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ED8" w:rsidRDefault="00557ED8" w:rsidP="00557ED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FBC" w:rsidRPr="00557ED8" w:rsidRDefault="007F5FBC" w:rsidP="00557ED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D8" w:rsidRPr="00557ED8" w:rsidRDefault="00557ED8" w:rsidP="00557E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7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ПЕРМСКОГО МУНИЦИПАЛЬНОГО ОКРУГА</w:t>
      </w:r>
    </w:p>
    <w:p w:rsidR="00557ED8" w:rsidRPr="00557ED8" w:rsidRDefault="00557ED8" w:rsidP="00557E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7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ПЕРМСКОГО КРАЯ</w:t>
      </w:r>
    </w:p>
    <w:p w:rsidR="00557ED8" w:rsidRPr="00557ED8" w:rsidRDefault="00557ED8" w:rsidP="00557E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7ED8" w:rsidRPr="00557ED8" w:rsidRDefault="00557ED8" w:rsidP="00557E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7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7F5FBC" w:rsidRPr="007F5FBC" w:rsidRDefault="007F5FBC" w:rsidP="007F5FBC">
      <w:pPr>
        <w:tabs>
          <w:tab w:val="left" w:pos="567"/>
          <w:tab w:val="left" w:pos="851"/>
          <w:tab w:val="left" w:pos="2410"/>
          <w:tab w:val="left" w:pos="7513"/>
          <w:tab w:val="left" w:pos="7797"/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7F5FB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22.09.2022</w:t>
      </w:r>
      <w:r w:rsidRPr="007F5F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F5F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</w:t>
      </w:r>
      <w:r w:rsidRPr="007F5FB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10</w:t>
      </w:r>
    </w:p>
    <w:p w:rsidR="00557ED8" w:rsidRPr="00557ED8" w:rsidRDefault="00557ED8" w:rsidP="00557ED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557ED8" w:rsidRPr="00557ED8" w:rsidRDefault="00557ED8" w:rsidP="00557ED8">
      <w:pPr>
        <w:pStyle w:val="ConsPlusTitle"/>
        <w:ind w:righ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57ED8">
        <w:rPr>
          <w:rFonts w:ascii="Times New Roman" w:hAnsi="Times New Roman" w:cs="Times New Roman"/>
          <w:sz w:val="28"/>
          <w:szCs w:val="28"/>
        </w:rPr>
        <w:t>б утверждении положений об организации и проведении</w:t>
      </w:r>
    </w:p>
    <w:p w:rsidR="00557ED8" w:rsidRPr="00557ED8" w:rsidRDefault="00557ED8" w:rsidP="00557ED8">
      <w:pPr>
        <w:pStyle w:val="ConsPlusTitle"/>
        <w:ind w:right="5387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 xml:space="preserve">публичных слушаний, общественных обсуждений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57ED8">
        <w:rPr>
          <w:rFonts w:ascii="Times New Roman" w:hAnsi="Times New Roman" w:cs="Times New Roman"/>
          <w:sz w:val="28"/>
          <w:szCs w:val="28"/>
        </w:rPr>
        <w:t>ермском</w:t>
      </w:r>
      <w:r w:rsidR="008F027F">
        <w:rPr>
          <w:rFonts w:ascii="Times New Roman" w:hAnsi="Times New Roman" w:cs="Times New Roman"/>
          <w:sz w:val="28"/>
          <w:szCs w:val="28"/>
        </w:rPr>
        <w:t xml:space="preserve"> </w:t>
      </w:r>
      <w:r w:rsidRPr="00557ED8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>
        <w:rPr>
          <w:rFonts w:ascii="Times New Roman" w:hAnsi="Times New Roman" w:cs="Times New Roman"/>
          <w:sz w:val="28"/>
          <w:szCs w:val="28"/>
        </w:rPr>
        <w:t>округе П</w:t>
      </w:r>
      <w:r w:rsidRPr="00557ED8">
        <w:rPr>
          <w:rFonts w:ascii="Times New Roman" w:hAnsi="Times New Roman" w:cs="Times New Roman"/>
          <w:sz w:val="28"/>
          <w:szCs w:val="28"/>
        </w:rPr>
        <w:t>ермского края</w:t>
      </w:r>
    </w:p>
    <w:p w:rsidR="00557ED8" w:rsidRDefault="00557ED8" w:rsidP="00557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5FBC" w:rsidRPr="00557ED8" w:rsidRDefault="007F5FBC" w:rsidP="00557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57ED8" w:rsidRPr="00C972D7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C972D7">
          <w:rPr>
            <w:rFonts w:ascii="Times New Roman" w:hAnsi="Times New Roman" w:cs="Times New Roman"/>
            <w:sz w:val="28"/>
            <w:szCs w:val="28"/>
          </w:rPr>
          <w:t>статьей 28</w:t>
        </w:r>
      </w:hyperlink>
      <w:r w:rsidRPr="00C972D7">
        <w:rPr>
          <w:rFonts w:ascii="Times New Roman" w:hAnsi="Times New Roman" w:cs="Times New Roman"/>
          <w:sz w:val="28"/>
          <w:szCs w:val="28"/>
        </w:rPr>
        <w:t xml:space="preserve"> Федерального закона от 06 октября 2003 года </w:t>
      </w:r>
      <w:r w:rsidR="000136B3">
        <w:rPr>
          <w:rFonts w:ascii="Times New Roman" w:hAnsi="Times New Roman" w:cs="Times New Roman"/>
          <w:sz w:val="28"/>
          <w:szCs w:val="28"/>
        </w:rPr>
        <w:t>№</w:t>
      </w:r>
      <w:r w:rsidRPr="00C972D7">
        <w:rPr>
          <w:rFonts w:ascii="Times New Roman" w:hAnsi="Times New Roman" w:cs="Times New Roman"/>
          <w:sz w:val="28"/>
          <w:szCs w:val="28"/>
        </w:rPr>
        <w:t xml:space="preserve"> 131-ФЗ </w:t>
      </w:r>
      <w:r w:rsidR="000136B3">
        <w:rPr>
          <w:rFonts w:ascii="Times New Roman" w:hAnsi="Times New Roman" w:cs="Times New Roman"/>
          <w:sz w:val="28"/>
          <w:szCs w:val="28"/>
        </w:rPr>
        <w:t>«</w:t>
      </w:r>
      <w:r w:rsidRPr="00C972D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136B3">
        <w:rPr>
          <w:rFonts w:ascii="Times New Roman" w:hAnsi="Times New Roman" w:cs="Times New Roman"/>
          <w:sz w:val="28"/>
          <w:szCs w:val="28"/>
        </w:rPr>
        <w:t>»</w:t>
      </w:r>
      <w:r w:rsidRPr="00C972D7">
        <w:rPr>
          <w:rFonts w:ascii="Times New Roman" w:hAnsi="Times New Roman" w:cs="Times New Roman"/>
          <w:sz w:val="28"/>
          <w:szCs w:val="28"/>
        </w:rPr>
        <w:t xml:space="preserve">, Законом Пермского края от </w:t>
      </w:r>
      <w:smartTag w:uri="urn:schemas-microsoft-com:office:smarttags" w:element="date">
        <w:smartTagPr>
          <w:attr w:name="ls" w:val="trans"/>
          <w:attr w:name="Month" w:val="4"/>
          <w:attr w:name="Day" w:val="29"/>
          <w:attr w:name="Year" w:val="2022"/>
        </w:smartTagPr>
        <w:r w:rsidRPr="00C972D7">
          <w:rPr>
            <w:rFonts w:ascii="Times New Roman" w:hAnsi="Times New Roman" w:cs="Times New Roman"/>
            <w:sz w:val="28"/>
            <w:szCs w:val="28"/>
          </w:rPr>
          <w:t xml:space="preserve">29 апреля </w:t>
        </w:r>
        <w:smartTag w:uri="urn:schemas-microsoft-com:office:smarttags" w:element="metricconverter">
          <w:smartTagPr>
            <w:attr w:name="ProductID" w:val="2022 г"/>
          </w:smartTagPr>
          <w:r w:rsidRPr="00C972D7">
            <w:rPr>
              <w:rFonts w:ascii="Times New Roman" w:hAnsi="Times New Roman" w:cs="Times New Roman"/>
              <w:sz w:val="28"/>
              <w:szCs w:val="28"/>
            </w:rPr>
            <w:t>2022 г</w:t>
          </w:r>
        </w:smartTag>
        <w:r w:rsidRPr="00C972D7">
          <w:rPr>
            <w:rFonts w:ascii="Times New Roman" w:hAnsi="Times New Roman" w:cs="Times New Roman"/>
            <w:sz w:val="28"/>
            <w:szCs w:val="28"/>
          </w:rPr>
          <w:t>.</w:t>
        </w:r>
      </w:smartTag>
      <w:r w:rsidRPr="00C972D7">
        <w:rPr>
          <w:rFonts w:ascii="Times New Roman" w:hAnsi="Times New Roman" w:cs="Times New Roman"/>
          <w:sz w:val="28"/>
          <w:szCs w:val="28"/>
        </w:rPr>
        <w:t xml:space="preserve"> № 75-ПК </w:t>
      </w:r>
      <w:r w:rsidR="000136B3">
        <w:rPr>
          <w:rFonts w:ascii="Times New Roman" w:hAnsi="Times New Roman" w:cs="Times New Roman"/>
          <w:sz w:val="28"/>
          <w:szCs w:val="28"/>
        </w:rPr>
        <w:t>«</w:t>
      </w:r>
      <w:r w:rsidRPr="00C972D7">
        <w:rPr>
          <w:rFonts w:ascii="Times New Roman" w:hAnsi="Times New Roman" w:cs="Times New Roman"/>
          <w:sz w:val="28"/>
          <w:szCs w:val="28"/>
        </w:rPr>
        <w:t>Об образовании нового муниципального образования Пермский муниципальный округ Пермского края</w:t>
      </w:r>
      <w:r w:rsidR="000136B3">
        <w:rPr>
          <w:rFonts w:ascii="Times New Roman" w:hAnsi="Times New Roman" w:cs="Times New Roman"/>
          <w:sz w:val="28"/>
          <w:szCs w:val="28"/>
        </w:rPr>
        <w:t>»</w:t>
      </w:r>
      <w:r w:rsidRPr="00C972D7">
        <w:rPr>
          <w:rFonts w:ascii="Times New Roman" w:hAnsi="Times New Roman" w:cs="Times New Roman"/>
          <w:sz w:val="28"/>
          <w:szCs w:val="28"/>
        </w:rPr>
        <w:t>,</w:t>
      </w:r>
    </w:p>
    <w:p w:rsidR="00557ED8" w:rsidRPr="00C972D7" w:rsidRDefault="00557ED8" w:rsidP="00557ED8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C972D7">
        <w:rPr>
          <w:rFonts w:ascii="Times New Roman" w:hAnsi="Times New Roman" w:cs="Times New Roman"/>
          <w:sz w:val="28"/>
          <w:szCs w:val="28"/>
        </w:rPr>
        <w:t xml:space="preserve">Дума Пермского муниципального округа Пермского края </w:t>
      </w:r>
      <w:r w:rsidR="003E041B" w:rsidRPr="00C972D7">
        <w:rPr>
          <w:rFonts w:ascii="Times New Roman" w:hAnsi="Times New Roman" w:cs="Times New Roman"/>
          <w:sz w:val="28"/>
          <w:szCs w:val="28"/>
        </w:rPr>
        <w:t>РЕШАЕТ</w:t>
      </w:r>
      <w:r w:rsidRPr="00C972D7">
        <w:rPr>
          <w:rFonts w:ascii="Times New Roman" w:hAnsi="Times New Roman" w:cs="Times New Roman"/>
          <w:sz w:val="28"/>
          <w:szCs w:val="28"/>
        </w:rPr>
        <w:t>:</w:t>
      </w:r>
    </w:p>
    <w:p w:rsidR="00557ED8" w:rsidRPr="00C972D7" w:rsidRDefault="00557ED8" w:rsidP="001653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72D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1" w:history="1">
        <w:r w:rsidRPr="00C972D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C972D7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 в </w:t>
      </w:r>
      <w:r w:rsidR="001653DC" w:rsidRPr="00C972D7">
        <w:rPr>
          <w:rFonts w:ascii="Times New Roman" w:hAnsi="Times New Roman" w:cs="Times New Roman"/>
          <w:sz w:val="28"/>
          <w:szCs w:val="28"/>
        </w:rPr>
        <w:t>Пермском муниципальном округе Пермского края</w:t>
      </w:r>
      <w:r w:rsidRPr="00C972D7"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решению.</w:t>
      </w:r>
    </w:p>
    <w:p w:rsidR="00557ED8" w:rsidRPr="00C972D7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72D7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181" w:history="1">
        <w:r w:rsidRPr="00C972D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C972D7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</w:t>
      </w:r>
      <w:r w:rsidR="008F027F" w:rsidRPr="00C972D7">
        <w:rPr>
          <w:rFonts w:ascii="Times New Roman" w:hAnsi="Times New Roman" w:cs="Times New Roman"/>
          <w:sz w:val="28"/>
          <w:szCs w:val="28"/>
        </w:rPr>
        <w:t>в Пермском муниципальном округе Пермского края</w:t>
      </w:r>
      <w:r w:rsidRPr="00C972D7">
        <w:rPr>
          <w:rFonts w:ascii="Times New Roman" w:hAnsi="Times New Roman" w:cs="Times New Roman"/>
          <w:sz w:val="28"/>
          <w:szCs w:val="28"/>
        </w:rPr>
        <w:t xml:space="preserve"> согласно приложению 2 к настоящему решению.</w:t>
      </w:r>
    </w:p>
    <w:p w:rsidR="001653DC" w:rsidRPr="00C972D7" w:rsidRDefault="00557ED8" w:rsidP="001653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72D7">
        <w:rPr>
          <w:rFonts w:ascii="Times New Roman" w:hAnsi="Times New Roman" w:cs="Times New Roman"/>
          <w:sz w:val="28"/>
          <w:szCs w:val="28"/>
        </w:rPr>
        <w:t xml:space="preserve">3. </w:t>
      </w:r>
      <w:r w:rsidR="001653DC" w:rsidRPr="00C972D7">
        <w:rPr>
          <w:rFonts w:ascii="Times New Roman" w:hAnsi="Times New Roman" w:cs="Times New Roman"/>
          <w:sz w:val="28"/>
          <w:szCs w:val="28"/>
        </w:rPr>
        <w:t xml:space="preserve">Признать утратившими силу решения Земского Собрания Пермского муниципального района и Советов депутатов </w:t>
      </w:r>
      <w:proofErr w:type="spellStart"/>
      <w:r w:rsidR="001653DC" w:rsidRPr="00C972D7">
        <w:rPr>
          <w:rFonts w:ascii="Times New Roman" w:hAnsi="Times New Roman" w:cs="Times New Roman"/>
          <w:sz w:val="28"/>
          <w:szCs w:val="28"/>
        </w:rPr>
        <w:t>Бершетского</w:t>
      </w:r>
      <w:proofErr w:type="spellEnd"/>
      <w:r w:rsidR="001653DC" w:rsidRPr="00C972D7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 w:rsidR="001653DC" w:rsidRPr="00C972D7">
        <w:rPr>
          <w:rFonts w:ascii="Times New Roman" w:hAnsi="Times New Roman" w:cs="Times New Roman"/>
          <w:sz w:val="28"/>
          <w:szCs w:val="28"/>
        </w:rPr>
        <w:t>Гамовского</w:t>
      </w:r>
      <w:proofErr w:type="spellEnd"/>
      <w:r w:rsidR="001653DC" w:rsidRPr="00C972D7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 w:rsidR="001653DC" w:rsidRPr="00C972D7">
        <w:rPr>
          <w:rFonts w:ascii="Times New Roman" w:hAnsi="Times New Roman" w:cs="Times New Roman"/>
          <w:sz w:val="28"/>
          <w:szCs w:val="28"/>
        </w:rPr>
        <w:t>Двуреченского</w:t>
      </w:r>
      <w:proofErr w:type="spellEnd"/>
      <w:r w:rsidR="001653DC" w:rsidRPr="00C972D7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 w:rsidR="001653DC" w:rsidRPr="00C972D7">
        <w:rPr>
          <w:rFonts w:ascii="Times New Roman" w:hAnsi="Times New Roman" w:cs="Times New Roman"/>
          <w:sz w:val="28"/>
          <w:szCs w:val="28"/>
        </w:rPr>
        <w:t>Заболотского</w:t>
      </w:r>
      <w:proofErr w:type="spellEnd"/>
      <w:r w:rsidR="001653DC" w:rsidRPr="00C972D7">
        <w:rPr>
          <w:rFonts w:ascii="Times New Roman" w:hAnsi="Times New Roman" w:cs="Times New Roman"/>
          <w:sz w:val="28"/>
          <w:szCs w:val="28"/>
        </w:rPr>
        <w:t xml:space="preserve"> сельского поселения, Кондратовского сельского поселения, </w:t>
      </w:r>
      <w:proofErr w:type="spellStart"/>
      <w:r w:rsidR="001653DC" w:rsidRPr="00C972D7">
        <w:rPr>
          <w:rFonts w:ascii="Times New Roman" w:hAnsi="Times New Roman" w:cs="Times New Roman"/>
          <w:sz w:val="28"/>
          <w:szCs w:val="28"/>
        </w:rPr>
        <w:t>Кукуштанского</w:t>
      </w:r>
      <w:proofErr w:type="spellEnd"/>
      <w:r w:rsidR="001653DC" w:rsidRPr="00C972D7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 w:rsidR="001653DC" w:rsidRPr="00C972D7">
        <w:rPr>
          <w:rFonts w:ascii="Times New Roman" w:hAnsi="Times New Roman" w:cs="Times New Roman"/>
          <w:sz w:val="28"/>
          <w:szCs w:val="28"/>
        </w:rPr>
        <w:t>Култаевского</w:t>
      </w:r>
      <w:proofErr w:type="spellEnd"/>
      <w:r w:rsidR="001653DC" w:rsidRPr="00C972D7">
        <w:rPr>
          <w:rFonts w:ascii="Times New Roman" w:hAnsi="Times New Roman" w:cs="Times New Roman"/>
          <w:sz w:val="28"/>
          <w:szCs w:val="28"/>
        </w:rPr>
        <w:t xml:space="preserve"> сельского поселения, Лобановского сельского поселения, </w:t>
      </w:r>
      <w:proofErr w:type="spellStart"/>
      <w:r w:rsidR="001653DC" w:rsidRPr="00C972D7">
        <w:rPr>
          <w:rFonts w:ascii="Times New Roman" w:hAnsi="Times New Roman" w:cs="Times New Roman"/>
          <w:sz w:val="28"/>
          <w:szCs w:val="28"/>
        </w:rPr>
        <w:t>Пальниковского</w:t>
      </w:r>
      <w:proofErr w:type="spellEnd"/>
      <w:r w:rsidR="001653DC" w:rsidRPr="00C972D7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 w:rsidR="001653DC" w:rsidRPr="00C972D7">
        <w:rPr>
          <w:rFonts w:ascii="Times New Roman" w:hAnsi="Times New Roman" w:cs="Times New Roman"/>
          <w:sz w:val="28"/>
          <w:szCs w:val="28"/>
        </w:rPr>
        <w:t>Платошинского</w:t>
      </w:r>
      <w:proofErr w:type="spellEnd"/>
      <w:r w:rsidR="001653DC" w:rsidRPr="00C972D7">
        <w:rPr>
          <w:rFonts w:ascii="Times New Roman" w:hAnsi="Times New Roman" w:cs="Times New Roman"/>
          <w:sz w:val="28"/>
          <w:szCs w:val="28"/>
        </w:rPr>
        <w:t xml:space="preserve"> сельского поселения, Савинского сельского поселения, </w:t>
      </w:r>
      <w:proofErr w:type="spellStart"/>
      <w:r w:rsidR="001653DC" w:rsidRPr="00C972D7">
        <w:rPr>
          <w:rFonts w:ascii="Times New Roman" w:hAnsi="Times New Roman" w:cs="Times New Roman"/>
          <w:sz w:val="28"/>
          <w:szCs w:val="28"/>
        </w:rPr>
        <w:t>Сылвенского</w:t>
      </w:r>
      <w:proofErr w:type="spellEnd"/>
      <w:r w:rsidR="001653DC" w:rsidRPr="00C972D7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 w:rsidR="001653DC" w:rsidRPr="00C972D7">
        <w:rPr>
          <w:rFonts w:ascii="Times New Roman" w:hAnsi="Times New Roman" w:cs="Times New Roman"/>
          <w:sz w:val="28"/>
          <w:szCs w:val="28"/>
        </w:rPr>
        <w:t>Усть-Качкинского</w:t>
      </w:r>
      <w:proofErr w:type="spellEnd"/>
      <w:r w:rsidR="001653DC" w:rsidRPr="00C972D7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 w:rsidR="001653DC" w:rsidRPr="00C972D7">
        <w:rPr>
          <w:rFonts w:ascii="Times New Roman" w:hAnsi="Times New Roman" w:cs="Times New Roman"/>
          <w:sz w:val="28"/>
          <w:szCs w:val="28"/>
        </w:rPr>
        <w:t>Фроловского</w:t>
      </w:r>
      <w:proofErr w:type="spellEnd"/>
      <w:r w:rsidR="001653DC" w:rsidRPr="00C972D7">
        <w:rPr>
          <w:rFonts w:ascii="Times New Roman" w:hAnsi="Times New Roman" w:cs="Times New Roman"/>
          <w:sz w:val="28"/>
          <w:szCs w:val="28"/>
        </w:rPr>
        <w:t xml:space="preserve"> сельского поселения, Хохловского сельского поселения, </w:t>
      </w:r>
      <w:proofErr w:type="spellStart"/>
      <w:r w:rsidR="001653DC" w:rsidRPr="00C972D7">
        <w:rPr>
          <w:rFonts w:ascii="Times New Roman" w:hAnsi="Times New Roman" w:cs="Times New Roman"/>
          <w:sz w:val="28"/>
          <w:szCs w:val="28"/>
        </w:rPr>
        <w:t>Юговского</w:t>
      </w:r>
      <w:proofErr w:type="spellEnd"/>
      <w:r w:rsidR="001653DC" w:rsidRPr="00C972D7">
        <w:rPr>
          <w:rFonts w:ascii="Times New Roman" w:hAnsi="Times New Roman" w:cs="Times New Roman"/>
          <w:sz w:val="28"/>
          <w:szCs w:val="28"/>
        </w:rPr>
        <w:t xml:space="preserve"> сельского поселения, Юго-Камского сельского поселения Пермского муниципального района согласно приложению 3 к настоящему решению.</w:t>
      </w:r>
    </w:p>
    <w:p w:rsidR="001653DC" w:rsidRPr="001653DC" w:rsidRDefault="001653DC" w:rsidP="001653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3DC">
        <w:rPr>
          <w:rFonts w:ascii="Times New Roman" w:hAnsi="Times New Roman" w:cs="Times New Roman"/>
          <w:sz w:val="28"/>
          <w:szCs w:val="28"/>
        </w:rPr>
        <w:t xml:space="preserve">4. Опубликовать (обнародовать) настоящее решение в бюллетене муниципального образования </w:t>
      </w:r>
      <w:r w:rsidR="000136B3">
        <w:rPr>
          <w:rFonts w:ascii="Times New Roman" w:hAnsi="Times New Roman" w:cs="Times New Roman"/>
          <w:sz w:val="28"/>
          <w:szCs w:val="28"/>
        </w:rPr>
        <w:t>«</w:t>
      </w:r>
      <w:r w:rsidRPr="001653DC">
        <w:rPr>
          <w:rFonts w:ascii="Times New Roman" w:hAnsi="Times New Roman" w:cs="Times New Roman"/>
          <w:sz w:val="28"/>
          <w:szCs w:val="28"/>
        </w:rPr>
        <w:t>Пермский муниципальный округ</w:t>
      </w:r>
      <w:r w:rsidR="000136B3">
        <w:rPr>
          <w:rFonts w:ascii="Times New Roman" w:hAnsi="Times New Roman" w:cs="Times New Roman"/>
          <w:sz w:val="28"/>
          <w:szCs w:val="28"/>
        </w:rPr>
        <w:t>»</w:t>
      </w:r>
      <w:r w:rsidRPr="001653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53DC" w:rsidRPr="001653DC" w:rsidRDefault="001653DC" w:rsidP="001653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Настоящее решение вступает в силу со дня его официального опубликования (обнародования).  </w:t>
      </w:r>
    </w:p>
    <w:p w:rsidR="001653DC" w:rsidRPr="001653DC" w:rsidRDefault="001653DC" w:rsidP="001653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Контроль за исполнением настоящего решения возложить на председателя Думы Пермского муниципального округа</w:t>
      </w:r>
      <w:r w:rsidR="00FA0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Пермского края</w:t>
      </w:r>
      <w:r w:rsidRPr="001653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53DC" w:rsidRPr="001653DC" w:rsidRDefault="001653DC" w:rsidP="001653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FBC" w:rsidRPr="007F5FBC" w:rsidRDefault="007F5FBC" w:rsidP="007F5FB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</w:p>
    <w:p w:rsidR="007F5FBC" w:rsidRPr="007F5FBC" w:rsidRDefault="007F5FBC" w:rsidP="007F5FB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FB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 муниципального округа</w:t>
      </w:r>
    </w:p>
    <w:p w:rsidR="007F5FBC" w:rsidRPr="007F5FBC" w:rsidRDefault="007F5FBC" w:rsidP="007F5FB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FB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 края                                                                                       Д.В. Гордиенко</w:t>
      </w:r>
    </w:p>
    <w:p w:rsidR="007F5FBC" w:rsidRPr="007F5FBC" w:rsidRDefault="007F5FBC" w:rsidP="007F5FB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5FBC" w:rsidRPr="007F5FBC" w:rsidRDefault="007F5FBC" w:rsidP="007F5F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F5FBC">
        <w:rPr>
          <w:rFonts w:ascii="Times New Roman" w:eastAsia="Calibri" w:hAnsi="Times New Roman" w:cs="Times New Roman"/>
          <w:sz w:val="28"/>
          <w:szCs w:val="28"/>
        </w:rPr>
        <w:t>И.п</w:t>
      </w:r>
      <w:proofErr w:type="spellEnd"/>
      <w:r w:rsidRPr="007F5FBC">
        <w:rPr>
          <w:rFonts w:ascii="Times New Roman" w:eastAsia="Calibri" w:hAnsi="Times New Roman" w:cs="Times New Roman"/>
          <w:sz w:val="28"/>
          <w:szCs w:val="28"/>
        </w:rPr>
        <w:t>. главы муниципального округа -</w:t>
      </w:r>
      <w:r w:rsidRPr="007F5FBC">
        <w:rPr>
          <w:rFonts w:ascii="Times New Roman" w:eastAsia="Calibri" w:hAnsi="Times New Roman" w:cs="Times New Roman"/>
          <w:sz w:val="28"/>
          <w:szCs w:val="28"/>
        </w:rPr>
        <w:br/>
        <w:t xml:space="preserve">главы администрации Пермского </w:t>
      </w:r>
      <w:r w:rsidRPr="007F5FBC">
        <w:rPr>
          <w:rFonts w:ascii="Times New Roman" w:eastAsia="Calibri" w:hAnsi="Times New Roman" w:cs="Times New Roman"/>
          <w:sz w:val="28"/>
          <w:szCs w:val="28"/>
        </w:rPr>
        <w:br/>
        <w:t xml:space="preserve">муниципального округа                                                                              В.Ю. Цветов                              </w:t>
      </w:r>
    </w:p>
    <w:p w:rsidR="007F5FBC" w:rsidRPr="007F5FBC" w:rsidRDefault="007F5FBC" w:rsidP="007F5FBC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57ED8" w:rsidRPr="00C972D7" w:rsidRDefault="00557ED8" w:rsidP="00557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7ED8" w:rsidRPr="00C972D7" w:rsidRDefault="00557ED8" w:rsidP="00557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027F" w:rsidRPr="00C972D7" w:rsidRDefault="008F027F" w:rsidP="00557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027F" w:rsidRPr="00C972D7" w:rsidRDefault="008F027F" w:rsidP="00557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027F" w:rsidRPr="00C972D7" w:rsidRDefault="008F027F" w:rsidP="00557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027F" w:rsidRPr="00C972D7" w:rsidRDefault="008F027F" w:rsidP="00557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027F" w:rsidRPr="00C972D7" w:rsidRDefault="008F027F" w:rsidP="00557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027F" w:rsidRPr="00C972D7" w:rsidRDefault="008F027F" w:rsidP="00557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027F" w:rsidRPr="00C972D7" w:rsidRDefault="008F027F" w:rsidP="00557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027F" w:rsidRPr="00C972D7" w:rsidRDefault="008F027F" w:rsidP="00557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027F" w:rsidRPr="00C972D7" w:rsidRDefault="008F027F" w:rsidP="00557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027F" w:rsidRPr="00C972D7" w:rsidRDefault="008F027F" w:rsidP="00557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027F" w:rsidRPr="00C972D7" w:rsidRDefault="008F027F" w:rsidP="00557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027F" w:rsidRPr="00C972D7" w:rsidRDefault="008F027F" w:rsidP="00557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027F" w:rsidRPr="00C972D7" w:rsidRDefault="008F027F" w:rsidP="00557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027F" w:rsidRPr="00C972D7" w:rsidRDefault="008F027F" w:rsidP="00557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027F" w:rsidRPr="00C972D7" w:rsidRDefault="008F027F" w:rsidP="00557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027F" w:rsidRPr="00C972D7" w:rsidRDefault="008F027F" w:rsidP="00557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027F" w:rsidRPr="00C972D7" w:rsidRDefault="008F027F" w:rsidP="00557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027F" w:rsidRPr="00C972D7" w:rsidRDefault="008F027F" w:rsidP="00557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027F" w:rsidRPr="00C972D7" w:rsidRDefault="008F027F" w:rsidP="00557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027F" w:rsidRPr="00C972D7" w:rsidRDefault="008F027F" w:rsidP="00557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027F" w:rsidRPr="00C972D7" w:rsidRDefault="008F027F" w:rsidP="00557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027F" w:rsidRPr="00C972D7" w:rsidRDefault="008F027F" w:rsidP="00557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027F" w:rsidRPr="00C972D7" w:rsidRDefault="008F027F" w:rsidP="00557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027F" w:rsidRPr="00C972D7" w:rsidRDefault="008F027F" w:rsidP="00557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027F" w:rsidRPr="00C972D7" w:rsidRDefault="008F027F" w:rsidP="00557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027F" w:rsidRPr="00C972D7" w:rsidRDefault="008F027F" w:rsidP="00557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027F" w:rsidRPr="00C972D7" w:rsidRDefault="008F027F" w:rsidP="00557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027F" w:rsidRDefault="008F027F" w:rsidP="00557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506D" w:rsidRPr="00C972D7" w:rsidRDefault="0001506D" w:rsidP="00557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027F" w:rsidRPr="00C972D7" w:rsidRDefault="008F027F" w:rsidP="00557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7ED8" w:rsidRPr="00C972D7" w:rsidRDefault="00557ED8" w:rsidP="001653DC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:rsidR="007F5FBC" w:rsidRDefault="007F5FBC" w:rsidP="001653DC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:rsidR="007F5FBC" w:rsidRDefault="007F5FBC" w:rsidP="001653DC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:rsidR="007F5FBC" w:rsidRDefault="007F5FBC" w:rsidP="001653DC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:rsidR="00557ED8" w:rsidRPr="00C972D7" w:rsidRDefault="00557ED8" w:rsidP="001653DC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C972D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1653DC" w:rsidRPr="00C972D7" w:rsidRDefault="00557ED8" w:rsidP="001653DC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C972D7">
        <w:rPr>
          <w:rFonts w:ascii="Times New Roman" w:hAnsi="Times New Roman" w:cs="Times New Roman"/>
          <w:sz w:val="28"/>
          <w:szCs w:val="28"/>
        </w:rPr>
        <w:t>к решению</w:t>
      </w:r>
      <w:r w:rsidR="001653DC" w:rsidRPr="00C972D7">
        <w:rPr>
          <w:rFonts w:ascii="Times New Roman" w:hAnsi="Times New Roman" w:cs="Times New Roman"/>
          <w:sz w:val="28"/>
          <w:szCs w:val="28"/>
        </w:rPr>
        <w:t xml:space="preserve"> Думы</w:t>
      </w:r>
    </w:p>
    <w:p w:rsidR="001653DC" w:rsidRPr="00C972D7" w:rsidRDefault="001653DC" w:rsidP="001653DC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C972D7">
        <w:rPr>
          <w:rFonts w:ascii="Times New Roman" w:hAnsi="Times New Roman" w:cs="Times New Roman"/>
          <w:sz w:val="28"/>
          <w:szCs w:val="28"/>
        </w:rPr>
        <w:t>Пермского муниципального округа Пермского края</w:t>
      </w:r>
    </w:p>
    <w:p w:rsidR="00557ED8" w:rsidRPr="00C972D7" w:rsidRDefault="00557ED8" w:rsidP="001653DC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C972D7">
        <w:rPr>
          <w:rFonts w:ascii="Times New Roman" w:hAnsi="Times New Roman" w:cs="Times New Roman"/>
          <w:sz w:val="28"/>
          <w:szCs w:val="28"/>
        </w:rPr>
        <w:t xml:space="preserve">от </w:t>
      </w:r>
      <w:r w:rsidR="007F5FBC">
        <w:rPr>
          <w:rFonts w:ascii="Times New Roman" w:hAnsi="Times New Roman" w:cs="Times New Roman"/>
          <w:sz w:val="28"/>
          <w:szCs w:val="28"/>
        </w:rPr>
        <w:t>22.09.2022</w:t>
      </w:r>
      <w:r w:rsidRPr="00C972D7">
        <w:rPr>
          <w:rFonts w:ascii="Times New Roman" w:hAnsi="Times New Roman" w:cs="Times New Roman"/>
          <w:sz w:val="28"/>
          <w:szCs w:val="28"/>
        </w:rPr>
        <w:t xml:space="preserve"> </w:t>
      </w:r>
      <w:r w:rsidR="000136B3">
        <w:rPr>
          <w:rFonts w:ascii="Times New Roman" w:hAnsi="Times New Roman" w:cs="Times New Roman"/>
          <w:sz w:val="28"/>
          <w:szCs w:val="28"/>
        </w:rPr>
        <w:t>№</w:t>
      </w:r>
      <w:r w:rsidRPr="00C972D7">
        <w:rPr>
          <w:rFonts w:ascii="Times New Roman" w:hAnsi="Times New Roman" w:cs="Times New Roman"/>
          <w:sz w:val="28"/>
          <w:szCs w:val="28"/>
        </w:rPr>
        <w:t xml:space="preserve"> </w:t>
      </w:r>
      <w:r w:rsidR="007F5FBC">
        <w:rPr>
          <w:rFonts w:ascii="Times New Roman" w:hAnsi="Times New Roman" w:cs="Times New Roman"/>
          <w:sz w:val="28"/>
          <w:szCs w:val="28"/>
        </w:rPr>
        <w:t>10</w:t>
      </w:r>
    </w:p>
    <w:p w:rsidR="00557ED8" w:rsidRPr="00C972D7" w:rsidRDefault="00557ED8" w:rsidP="00557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7ED8" w:rsidRPr="00C972D7" w:rsidRDefault="00557ED8" w:rsidP="00557E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1"/>
      <w:bookmarkEnd w:id="1"/>
      <w:r w:rsidRPr="00C972D7">
        <w:rPr>
          <w:rFonts w:ascii="Times New Roman" w:hAnsi="Times New Roman" w:cs="Times New Roman"/>
          <w:sz w:val="28"/>
          <w:szCs w:val="28"/>
        </w:rPr>
        <w:t>ПОЛОЖЕНИЕ</w:t>
      </w:r>
    </w:p>
    <w:p w:rsidR="00557ED8" w:rsidRPr="00C972D7" w:rsidRDefault="001653DC" w:rsidP="00557E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72D7">
        <w:rPr>
          <w:rFonts w:ascii="Times New Roman" w:hAnsi="Times New Roman" w:cs="Times New Roman"/>
          <w:sz w:val="28"/>
          <w:szCs w:val="28"/>
        </w:rPr>
        <w:t>об организации и проведении публичных слушаний</w:t>
      </w:r>
    </w:p>
    <w:p w:rsidR="00557ED8" w:rsidRPr="00C972D7" w:rsidRDefault="001653DC" w:rsidP="001653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72D7">
        <w:rPr>
          <w:rFonts w:ascii="Times New Roman" w:hAnsi="Times New Roman" w:cs="Times New Roman"/>
          <w:sz w:val="28"/>
          <w:szCs w:val="28"/>
        </w:rPr>
        <w:t>в Пермском муниципальном округе Пермского края</w:t>
      </w:r>
    </w:p>
    <w:p w:rsidR="001653DC" w:rsidRPr="00C972D7" w:rsidRDefault="001653DC" w:rsidP="00557ED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57ED8" w:rsidRPr="00C972D7" w:rsidRDefault="00557ED8" w:rsidP="00557ED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972D7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557ED8" w:rsidRPr="00C972D7" w:rsidRDefault="00557ED8" w:rsidP="00557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7ED8" w:rsidRPr="00C972D7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72D7">
        <w:rPr>
          <w:rFonts w:ascii="Times New Roman" w:hAnsi="Times New Roman" w:cs="Times New Roman"/>
          <w:sz w:val="28"/>
          <w:szCs w:val="28"/>
        </w:rPr>
        <w:t xml:space="preserve">1.1. Настоящее Положение устанавливает в соответствии со </w:t>
      </w:r>
      <w:hyperlink r:id="rId6" w:history="1">
        <w:r w:rsidRPr="00C972D7">
          <w:rPr>
            <w:rFonts w:ascii="Times New Roman" w:hAnsi="Times New Roman" w:cs="Times New Roman"/>
            <w:sz w:val="28"/>
            <w:szCs w:val="28"/>
          </w:rPr>
          <w:t>статьей 28</w:t>
        </w:r>
      </w:hyperlink>
      <w:r w:rsidRPr="00C972D7">
        <w:rPr>
          <w:rFonts w:ascii="Times New Roman" w:hAnsi="Times New Roman" w:cs="Times New Roman"/>
          <w:sz w:val="28"/>
          <w:szCs w:val="28"/>
        </w:rPr>
        <w:t xml:space="preserve"> Федерального закона от 06 октября 2003 года </w:t>
      </w:r>
      <w:r w:rsidR="000136B3">
        <w:rPr>
          <w:rFonts w:ascii="Times New Roman" w:hAnsi="Times New Roman" w:cs="Times New Roman"/>
          <w:sz w:val="28"/>
          <w:szCs w:val="28"/>
        </w:rPr>
        <w:t>№</w:t>
      </w:r>
      <w:r w:rsidRPr="00C972D7">
        <w:rPr>
          <w:rFonts w:ascii="Times New Roman" w:hAnsi="Times New Roman" w:cs="Times New Roman"/>
          <w:sz w:val="28"/>
          <w:szCs w:val="28"/>
        </w:rPr>
        <w:t xml:space="preserve"> 131-ФЗ </w:t>
      </w:r>
      <w:r w:rsidR="000136B3">
        <w:rPr>
          <w:rFonts w:ascii="Times New Roman" w:hAnsi="Times New Roman" w:cs="Times New Roman"/>
          <w:sz w:val="28"/>
          <w:szCs w:val="28"/>
        </w:rPr>
        <w:t>«</w:t>
      </w:r>
      <w:r w:rsidRPr="00C972D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136B3">
        <w:rPr>
          <w:rFonts w:ascii="Times New Roman" w:hAnsi="Times New Roman" w:cs="Times New Roman"/>
          <w:sz w:val="28"/>
          <w:szCs w:val="28"/>
        </w:rPr>
        <w:t>»</w:t>
      </w:r>
      <w:r w:rsidRPr="00C972D7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0136B3">
        <w:rPr>
          <w:rFonts w:ascii="Times New Roman" w:hAnsi="Times New Roman" w:cs="Times New Roman"/>
          <w:sz w:val="28"/>
          <w:szCs w:val="28"/>
        </w:rPr>
        <w:t>№</w:t>
      </w:r>
      <w:r w:rsidRPr="00C972D7">
        <w:rPr>
          <w:rFonts w:ascii="Times New Roman" w:hAnsi="Times New Roman" w:cs="Times New Roman"/>
          <w:sz w:val="28"/>
          <w:szCs w:val="28"/>
        </w:rPr>
        <w:t xml:space="preserve"> 131-ФЗ) порядок организации и проведения публичных слушаний в </w:t>
      </w:r>
      <w:r w:rsidR="00C972D7" w:rsidRPr="00C972D7">
        <w:rPr>
          <w:rFonts w:ascii="Times New Roman" w:hAnsi="Times New Roman" w:cs="Times New Roman"/>
          <w:sz w:val="28"/>
          <w:szCs w:val="28"/>
        </w:rPr>
        <w:t>Пермском муниципальном округе Пермского края (далее – публичные слушания)</w:t>
      </w:r>
      <w:r w:rsidRPr="00C972D7">
        <w:rPr>
          <w:rFonts w:ascii="Times New Roman" w:hAnsi="Times New Roman" w:cs="Times New Roman"/>
          <w:sz w:val="28"/>
          <w:szCs w:val="28"/>
        </w:rPr>
        <w:t>.</w:t>
      </w:r>
    </w:p>
    <w:p w:rsidR="00557ED8" w:rsidRPr="00C972D7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72D7">
        <w:rPr>
          <w:rFonts w:ascii="Times New Roman" w:hAnsi="Times New Roman" w:cs="Times New Roman"/>
          <w:sz w:val="28"/>
          <w:szCs w:val="28"/>
        </w:rPr>
        <w:t>1.2. Публичные слушания проводятся с целью:</w:t>
      </w:r>
    </w:p>
    <w:p w:rsidR="00557ED8" w:rsidRPr="00C972D7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72D7">
        <w:rPr>
          <w:rFonts w:ascii="Times New Roman" w:hAnsi="Times New Roman" w:cs="Times New Roman"/>
          <w:sz w:val="28"/>
          <w:szCs w:val="28"/>
        </w:rPr>
        <w:t xml:space="preserve">обеспечения гласности и соблюдения интересов жителей </w:t>
      </w:r>
      <w:r w:rsidR="00C972D7" w:rsidRPr="00C972D7">
        <w:rPr>
          <w:rFonts w:ascii="Times New Roman" w:hAnsi="Times New Roman" w:cs="Times New Roman"/>
          <w:sz w:val="28"/>
          <w:szCs w:val="28"/>
        </w:rPr>
        <w:t>Пермского муниципального округа Пермского края</w:t>
      </w:r>
      <w:r w:rsidRPr="00C972D7">
        <w:rPr>
          <w:rFonts w:ascii="Times New Roman" w:hAnsi="Times New Roman" w:cs="Times New Roman"/>
          <w:sz w:val="28"/>
          <w:szCs w:val="28"/>
        </w:rPr>
        <w:t xml:space="preserve"> при подготовке и принятии муниципальных правовых актов органов местного самоуправления по вопросам местного значения;</w:t>
      </w:r>
    </w:p>
    <w:p w:rsidR="00557ED8" w:rsidRPr="00C972D7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72D7">
        <w:rPr>
          <w:rFonts w:ascii="Times New Roman" w:hAnsi="Times New Roman" w:cs="Times New Roman"/>
          <w:sz w:val="28"/>
          <w:szCs w:val="28"/>
        </w:rPr>
        <w:t xml:space="preserve">информирования жителей Пермского муниципального </w:t>
      </w:r>
      <w:r w:rsidR="00C972D7" w:rsidRPr="00C972D7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C972D7">
        <w:rPr>
          <w:rFonts w:ascii="Times New Roman" w:hAnsi="Times New Roman" w:cs="Times New Roman"/>
          <w:sz w:val="28"/>
          <w:szCs w:val="28"/>
        </w:rPr>
        <w:t>Пермского края о предполагаемых решениях органов местного самоуправления;</w:t>
      </w:r>
    </w:p>
    <w:p w:rsidR="00557ED8" w:rsidRPr="00557ED8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72D7">
        <w:rPr>
          <w:rFonts w:ascii="Times New Roman" w:hAnsi="Times New Roman" w:cs="Times New Roman"/>
          <w:sz w:val="28"/>
          <w:szCs w:val="28"/>
        </w:rPr>
        <w:t xml:space="preserve">выявления и учета общественного мнения по вопросам, проектам муниципальных правовых </w:t>
      </w:r>
      <w:r w:rsidRPr="00557ED8">
        <w:rPr>
          <w:rFonts w:ascii="Times New Roman" w:hAnsi="Times New Roman" w:cs="Times New Roman"/>
          <w:sz w:val="28"/>
          <w:szCs w:val="28"/>
        </w:rPr>
        <w:t>актов, выносимым на публичные слушания;</w:t>
      </w:r>
    </w:p>
    <w:p w:rsidR="00557ED8" w:rsidRPr="00557ED8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>подготовки предложений и рекомендаций для принятия решений органов местного самоуправления по вопросам, проектам муниципальных правовых актов, выносимым на публичные слушания.</w:t>
      </w:r>
    </w:p>
    <w:p w:rsidR="00557ED8" w:rsidRPr="00557ED8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>1.3. При проведении публичных слушаний всем</w:t>
      </w:r>
      <w:r w:rsidR="00594777">
        <w:rPr>
          <w:rFonts w:ascii="Times New Roman" w:hAnsi="Times New Roman" w:cs="Times New Roman"/>
          <w:sz w:val="28"/>
          <w:szCs w:val="28"/>
        </w:rPr>
        <w:t xml:space="preserve"> </w:t>
      </w:r>
      <w:r w:rsidRPr="00557ED8">
        <w:rPr>
          <w:rFonts w:ascii="Times New Roman" w:hAnsi="Times New Roman" w:cs="Times New Roman"/>
          <w:sz w:val="28"/>
          <w:szCs w:val="28"/>
        </w:rPr>
        <w:t>заинтересованным лицам должны быть обеспечены равные возможности для выражения своего мнения.</w:t>
      </w:r>
    </w:p>
    <w:p w:rsidR="00557ED8" w:rsidRPr="00557ED8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>1.4. Подготовка, проведение и установление результатов публичных слушаний осуществляются на основании принципов законности, открытости, гласности, добровольности.</w:t>
      </w:r>
    </w:p>
    <w:p w:rsidR="00557ED8" w:rsidRPr="00557ED8" w:rsidRDefault="00557ED8" w:rsidP="00557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7ED8" w:rsidRPr="00557ED8" w:rsidRDefault="00557ED8" w:rsidP="00557ED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>II. Основные понятия</w:t>
      </w:r>
    </w:p>
    <w:p w:rsidR="00557ED8" w:rsidRPr="00557ED8" w:rsidRDefault="00557ED8" w:rsidP="00557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7ED8" w:rsidRPr="00557ED8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>2.1. В настоящем Положении используются следующие основные понятия.</w:t>
      </w:r>
    </w:p>
    <w:p w:rsidR="00557ED8" w:rsidRPr="00557ED8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 xml:space="preserve">2.1.1. Публичные слушания - форма реализации прав жителей Пермского муниципального </w:t>
      </w:r>
      <w:r w:rsidR="00C972D7">
        <w:rPr>
          <w:rFonts w:ascii="Times New Roman" w:hAnsi="Times New Roman" w:cs="Times New Roman"/>
          <w:sz w:val="28"/>
          <w:szCs w:val="28"/>
        </w:rPr>
        <w:t>округа</w:t>
      </w:r>
      <w:r w:rsidRPr="00557ED8">
        <w:rPr>
          <w:rFonts w:ascii="Times New Roman" w:hAnsi="Times New Roman" w:cs="Times New Roman"/>
          <w:sz w:val="28"/>
          <w:szCs w:val="28"/>
        </w:rPr>
        <w:t xml:space="preserve"> Пермского края на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обсуждения.</w:t>
      </w:r>
    </w:p>
    <w:p w:rsidR="00557ED8" w:rsidRPr="00557ED8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lastRenderedPageBreak/>
        <w:t xml:space="preserve">2.1.2. Организация публичных слушаний - деятельность, направленная на оповещение жителей Пермского муниципального </w:t>
      </w:r>
      <w:r w:rsidR="00C972D7">
        <w:rPr>
          <w:rFonts w:ascii="Times New Roman" w:hAnsi="Times New Roman" w:cs="Times New Roman"/>
          <w:sz w:val="28"/>
          <w:szCs w:val="28"/>
        </w:rPr>
        <w:t>округа</w:t>
      </w:r>
      <w:r w:rsidRPr="00557ED8">
        <w:rPr>
          <w:rFonts w:ascii="Times New Roman" w:hAnsi="Times New Roman" w:cs="Times New Roman"/>
          <w:sz w:val="28"/>
          <w:szCs w:val="28"/>
        </w:rPr>
        <w:t xml:space="preserve"> Пермского края о времени и месте проведения публичных слушаний, ознакомление с проектом муниципального правового акта, опубликование (обнародование) результатов публичных слушаний и иных организационных мер, обеспечивающих участие жителей Пермского муниципального </w:t>
      </w:r>
      <w:r w:rsidR="00C972D7">
        <w:rPr>
          <w:rFonts w:ascii="Times New Roman" w:hAnsi="Times New Roman" w:cs="Times New Roman"/>
          <w:sz w:val="28"/>
          <w:szCs w:val="28"/>
        </w:rPr>
        <w:t>округа</w:t>
      </w:r>
      <w:r w:rsidRPr="00557ED8">
        <w:rPr>
          <w:rFonts w:ascii="Times New Roman" w:hAnsi="Times New Roman" w:cs="Times New Roman"/>
          <w:sz w:val="28"/>
          <w:szCs w:val="28"/>
        </w:rPr>
        <w:t xml:space="preserve"> Пермского края в публичных слушаниях.</w:t>
      </w:r>
    </w:p>
    <w:p w:rsidR="00557ED8" w:rsidRPr="00557ED8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 xml:space="preserve">2.1.3. Участники публичных слушаний - заинтересованные жители Пермского муниципального </w:t>
      </w:r>
      <w:r w:rsidR="00C972D7">
        <w:rPr>
          <w:rFonts w:ascii="Times New Roman" w:hAnsi="Times New Roman" w:cs="Times New Roman"/>
          <w:sz w:val="28"/>
          <w:szCs w:val="28"/>
        </w:rPr>
        <w:t>округа</w:t>
      </w:r>
      <w:r w:rsidRPr="00557ED8">
        <w:rPr>
          <w:rFonts w:ascii="Times New Roman" w:hAnsi="Times New Roman" w:cs="Times New Roman"/>
          <w:sz w:val="28"/>
          <w:szCs w:val="28"/>
        </w:rPr>
        <w:t xml:space="preserve"> Пермского края, представители органов местного самоуправления, средств массовой информации, общественных объединений и иные лица, пожелавшие принять участие в публичных слушаниях.</w:t>
      </w:r>
    </w:p>
    <w:p w:rsidR="00557ED8" w:rsidRPr="00557ED8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 xml:space="preserve">2.1.4. Инициатор публичных слушаний - </w:t>
      </w:r>
      <w:r w:rsidR="00C972D7">
        <w:rPr>
          <w:rFonts w:ascii="Times New Roman" w:hAnsi="Times New Roman" w:cs="Times New Roman"/>
          <w:sz w:val="28"/>
          <w:szCs w:val="28"/>
        </w:rPr>
        <w:t>Дума</w:t>
      </w:r>
      <w:r w:rsidRPr="00557ED8">
        <w:rPr>
          <w:rFonts w:ascii="Times New Roman" w:hAnsi="Times New Roman" w:cs="Times New Roman"/>
          <w:sz w:val="28"/>
          <w:szCs w:val="28"/>
        </w:rPr>
        <w:t xml:space="preserve"> Пермского муниципального </w:t>
      </w:r>
      <w:r w:rsidR="00C972D7">
        <w:rPr>
          <w:rFonts w:ascii="Times New Roman" w:hAnsi="Times New Roman" w:cs="Times New Roman"/>
          <w:sz w:val="28"/>
          <w:szCs w:val="28"/>
        </w:rPr>
        <w:t>округа</w:t>
      </w:r>
      <w:r w:rsidRPr="00557ED8">
        <w:rPr>
          <w:rFonts w:ascii="Times New Roman" w:hAnsi="Times New Roman" w:cs="Times New Roman"/>
          <w:sz w:val="28"/>
          <w:szCs w:val="28"/>
        </w:rPr>
        <w:t xml:space="preserve"> Пермского края (далее </w:t>
      </w:r>
      <w:r w:rsidR="00C972D7">
        <w:rPr>
          <w:rFonts w:ascii="Times New Roman" w:hAnsi="Times New Roman" w:cs="Times New Roman"/>
          <w:sz w:val="28"/>
          <w:szCs w:val="28"/>
        </w:rPr>
        <w:t>–</w:t>
      </w:r>
      <w:r w:rsidRPr="00557ED8">
        <w:rPr>
          <w:rFonts w:ascii="Times New Roman" w:hAnsi="Times New Roman" w:cs="Times New Roman"/>
          <w:sz w:val="28"/>
          <w:szCs w:val="28"/>
        </w:rPr>
        <w:t xml:space="preserve"> </w:t>
      </w:r>
      <w:r w:rsidR="00C972D7">
        <w:rPr>
          <w:rFonts w:ascii="Times New Roman" w:hAnsi="Times New Roman" w:cs="Times New Roman"/>
          <w:sz w:val="28"/>
          <w:szCs w:val="28"/>
        </w:rPr>
        <w:t>Дума</w:t>
      </w:r>
      <w:r w:rsidRPr="00557ED8">
        <w:rPr>
          <w:rFonts w:ascii="Times New Roman" w:hAnsi="Times New Roman" w:cs="Times New Roman"/>
          <w:sz w:val="28"/>
          <w:szCs w:val="28"/>
        </w:rPr>
        <w:t xml:space="preserve">), глава муниципального </w:t>
      </w:r>
      <w:r w:rsidR="00C972D7">
        <w:rPr>
          <w:rFonts w:ascii="Times New Roman" w:hAnsi="Times New Roman" w:cs="Times New Roman"/>
          <w:sz w:val="28"/>
          <w:szCs w:val="28"/>
        </w:rPr>
        <w:t>округа</w:t>
      </w:r>
      <w:r w:rsidRPr="00557ED8">
        <w:rPr>
          <w:rFonts w:ascii="Times New Roman" w:hAnsi="Times New Roman" w:cs="Times New Roman"/>
          <w:sz w:val="28"/>
          <w:szCs w:val="28"/>
        </w:rPr>
        <w:t xml:space="preserve"> - глава администрации Пермского муниципального </w:t>
      </w:r>
      <w:r w:rsidR="00C972D7">
        <w:rPr>
          <w:rFonts w:ascii="Times New Roman" w:hAnsi="Times New Roman" w:cs="Times New Roman"/>
          <w:sz w:val="28"/>
          <w:szCs w:val="28"/>
        </w:rPr>
        <w:t>округа</w:t>
      </w:r>
      <w:r w:rsidRPr="00557ED8">
        <w:rPr>
          <w:rFonts w:ascii="Times New Roman" w:hAnsi="Times New Roman" w:cs="Times New Roman"/>
          <w:sz w:val="28"/>
          <w:szCs w:val="28"/>
        </w:rPr>
        <w:t xml:space="preserve"> Пермского края (далее - глава </w:t>
      </w:r>
      <w:r w:rsidR="00C972D7">
        <w:rPr>
          <w:rFonts w:ascii="Times New Roman" w:hAnsi="Times New Roman" w:cs="Times New Roman"/>
          <w:sz w:val="28"/>
          <w:szCs w:val="28"/>
        </w:rPr>
        <w:t>округа</w:t>
      </w:r>
      <w:r w:rsidRPr="00557ED8">
        <w:rPr>
          <w:rFonts w:ascii="Times New Roman" w:hAnsi="Times New Roman" w:cs="Times New Roman"/>
          <w:sz w:val="28"/>
          <w:szCs w:val="28"/>
        </w:rPr>
        <w:t xml:space="preserve">), а также жители Пермского муниципального </w:t>
      </w:r>
      <w:r w:rsidR="00C972D7">
        <w:rPr>
          <w:rFonts w:ascii="Times New Roman" w:hAnsi="Times New Roman" w:cs="Times New Roman"/>
          <w:sz w:val="28"/>
          <w:szCs w:val="28"/>
        </w:rPr>
        <w:t>округа</w:t>
      </w:r>
      <w:r w:rsidRPr="00557ED8">
        <w:rPr>
          <w:rFonts w:ascii="Times New Roman" w:hAnsi="Times New Roman" w:cs="Times New Roman"/>
          <w:sz w:val="28"/>
          <w:szCs w:val="28"/>
        </w:rPr>
        <w:t xml:space="preserve"> Пермского края.</w:t>
      </w:r>
    </w:p>
    <w:p w:rsidR="00557ED8" w:rsidRPr="00557ED8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>2.1.5. Организационный комитет - специально сформированный коллегиальный орган, осуществляющий организационные действия по подготовке и проведению публичных слушаний.</w:t>
      </w:r>
    </w:p>
    <w:p w:rsidR="00557ED8" w:rsidRPr="00557ED8" w:rsidRDefault="00557ED8" w:rsidP="00557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7ED8" w:rsidRPr="00557ED8" w:rsidRDefault="00557ED8" w:rsidP="00557ED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>III. Вопросы, выносимые на публичные слушания</w:t>
      </w:r>
    </w:p>
    <w:p w:rsidR="00557ED8" w:rsidRPr="00557ED8" w:rsidRDefault="00557ED8" w:rsidP="00557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7ED8" w:rsidRPr="00557ED8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 xml:space="preserve">3.1. Публичные слушания могут проводиться для обсуждения любых проектов муниципальных правовых актов Пермского муниципального </w:t>
      </w:r>
      <w:r w:rsidR="00DF6F27">
        <w:rPr>
          <w:rFonts w:ascii="Times New Roman" w:hAnsi="Times New Roman" w:cs="Times New Roman"/>
          <w:sz w:val="28"/>
          <w:szCs w:val="28"/>
        </w:rPr>
        <w:t>округа</w:t>
      </w:r>
      <w:r w:rsidRPr="00557ED8">
        <w:rPr>
          <w:rFonts w:ascii="Times New Roman" w:hAnsi="Times New Roman" w:cs="Times New Roman"/>
          <w:sz w:val="28"/>
          <w:szCs w:val="28"/>
        </w:rPr>
        <w:t xml:space="preserve"> Пермского края по вопросам местного значения.</w:t>
      </w:r>
    </w:p>
    <w:p w:rsidR="00557ED8" w:rsidRPr="00557ED8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>3.2. На публичные слушания должны выноситься:</w:t>
      </w:r>
    </w:p>
    <w:p w:rsidR="00557ED8" w:rsidRPr="00DF6F27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 xml:space="preserve">3.2.1. проект устава Пермского </w:t>
      </w:r>
      <w:r w:rsidRPr="00DF6F2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F6F27" w:rsidRPr="00DF6F27">
        <w:rPr>
          <w:rFonts w:ascii="Times New Roman" w:hAnsi="Times New Roman" w:cs="Times New Roman"/>
          <w:sz w:val="28"/>
          <w:szCs w:val="28"/>
        </w:rPr>
        <w:t>округа</w:t>
      </w:r>
      <w:r w:rsidRPr="00DF6F27">
        <w:rPr>
          <w:rFonts w:ascii="Times New Roman" w:hAnsi="Times New Roman" w:cs="Times New Roman"/>
          <w:sz w:val="28"/>
          <w:szCs w:val="28"/>
        </w:rPr>
        <w:t xml:space="preserve"> Пермского края (далее - Устав), а также проект муниципального нормативного правового акта о внесении изменений и дополнений в Устав, кроме случаев, когда в Устав вносятся изменения в форме точного воспроизведения положений </w:t>
      </w:r>
      <w:hyperlink r:id="rId7" w:history="1">
        <w:r w:rsidRPr="00DF6F27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DF6F2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законов, </w:t>
      </w:r>
      <w:hyperlink r:id="rId8" w:history="1">
        <w:r w:rsidRPr="00DF6F27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DF6F27">
        <w:rPr>
          <w:rFonts w:ascii="Times New Roman" w:hAnsi="Times New Roman" w:cs="Times New Roman"/>
          <w:sz w:val="28"/>
          <w:szCs w:val="28"/>
        </w:rPr>
        <w:t xml:space="preserve"> Пермского края или законов Пермского края в целях приведения Устава в соответствие с этими нормативными правовыми актами;</w:t>
      </w:r>
    </w:p>
    <w:p w:rsidR="00557ED8" w:rsidRPr="00DF6F27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F27">
        <w:rPr>
          <w:rFonts w:ascii="Times New Roman" w:hAnsi="Times New Roman" w:cs="Times New Roman"/>
          <w:sz w:val="28"/>
          <w:szCs w:val="28"/>
        </w:rPr>
        <w:t xml:space="preserve">3.2.2. проект </w:t>
      </w:r>
      <w:r w:rsidR="00DF6F27" w:rsidRPr="00DF6F27">
        <w:rPr>
          <w:rFonts w:ascii="Times New Roman" w:hAnsi="Times New Roman" w:cs="Times New Roman"/>
          <w:sz w:val="28"/>
          <w:szCs w:val="28"/>
        </w:rPr>
        <w:t xml:space="preserve"> </w:t>
      </w:r>
      <w:r w:rsidRPr="00DF6F2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DF6F27" w:rsidRPr="00DF6F27">
        <w:rPr>
          <w:rFonts w:ascii="Times New Roman" w:hAnsi="Times New Roman" w:cs="Times New Roman"/>
          <w:sz w:val="28"/>
          <w:szCs w:val="28"/>
        </w:rPr>
        <w:t xml:space="preserve">Пермского муниципального округа Пермского края </w:t>
      </w:r>
      <w:r w:rsidRPr="00DF6F27">
        <w:rPr>
          <w:rFonts w:ascii="Times New Roman" w:hAnsi="Times New Roman" w:cs="Times New Roman"/>
          <w:sz w:val="28"/>
          <w:szCs w:val="28"/>
        </w:rPr>
        <w:t>и отчет о его исполнении;</w:t>
      </w:r>
    </w:p>
    <w:p w:rsidR="00557ED8" w:rsidRPr="00DF6F27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F27">
        <w:rPr>
          <w:rFonts w:ascii="Times New Roman" w:hAnsi="Times New Roman" w:cs="Times New Roman"/>
          <w:sz w:val="28"/>
          <w:szCs w:val="28"/>
        </w:rPr>
        <w:t xml:space="preserve">3.2.3. проект стратегии социально-экономического развития Пермского муниципального </w:t>
      </w:r>
      <w:r w:rsidR="00DF6F27" w:rsidRPr="00DF6F27">
        <w:rPr>
          <w:rFonts w:ascii="Times New Roman" w:hAnsi="Times New Roman" w:cs="Times New Roman"/>
          <w:sz w:val="28"/>
          <w:szCs w:val="28"/>
        </w:rPr>
        <w:t>округа</w:t>
      </w:r>
      <w:r w:rsidRPr="00DF6F27">
        <w:rPr>
          <w:rFonts w:ascii="Times New Roman" w:hAnsi="Times New Roman" w:cs="Times New Roman"/>
          <w:sz w:val="28"/>
          <w:szCs w:val="28"/>
        </w:rPr>
        <w:t xml:space="preserve"> Пермского края;</w:t>
      </w:r>
    </w:p>
    <w:p w:rsidR="00557ED8" w:rsidRPr="00DF6F27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F27">
        <w:rPr>
          <w:rFonts w:ascii="Times New Roman" w:hAnsi="Times New Roman" w:cs="Times New Roman"/>
          <w:sz w:val="28"/>
          <w:szCs w:val="28"/>
        </w:rPr>
        <w:t xml:space="preserve">3.2.4. вопросы о преобразовании Пермского муниципального </w:t>
      </w:r>
      <w:r w:rsidR="00DF6F27" w:rsidRPr="00DF6F27">
        <w:rPr>
          <w:rFonts w:ascii="Times New Roman" w:hAnsi="Times New Roman" w:cs="Times New Roman"/>
          <w:sz w:val="28"/>
          <w:szCs w:val="28"/>
        </w:rPr>
        <w:t>округа</w:t>
      </w:r>
      <w:r w:rsidRPr="00DF6F27">
        <w:rPr>
          <w:rFonts w:ascii="Times New Roman" w:hAnsi="Times New Roman" w:cs="Times New Roman"/>
          <w:sz w:val="28"/>
          <w:szCs w:val="28"/>
        </w:rPr>
        <w:t xml:space="preserve"> Пермского края, за исключением случаев, если в соответствии со </w:t>
      </w:r>
      <w:hyperlink r:id="rId9" w:history="1">
        <w:r w:rsidRPr="00DF6F27">
          <w:rPr>
            <w:rFonts w:ascii="Times New Roman" w:hAnsi="Times New Roman" w:cs="Times New Roman"/>
            <w:sz w:val="28"/>
            <w:szCs w:val="28"/>
          </w:rPr>
          <w:t>статьей 13</w:t>
        </w:r>
      </w:hyperlink>
      <w:r w:rsidRPr="00DF6F27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0136B3">
        <w:rPr>
          <w:rFonts w:ascii="Times New Roman" w:hAnsi="Times New Roman" w:cs="Times New Roman"/>
          <w:sz w:val="28"/>
          <w:szCs w:val="28"/>
        </w:rPr>
        <w:t>№</w:t>
      </w:r>
      <w:r w:rsidRPr="00DF6F27">
        <w:rPr>
          <w:rFonts w:ascii="Times New Roman" w:hAnsi="Times New Roman" w:cs="Times New Roman"/>
          <w:sz w:val="28"/>
          <w:szCs w:val="28"/>
        </w:rPr>
        <w:t xml:space="preserve"> 131-ФЗ для преобразования муниципального образования требуется получение согласия населения Пермского муниципального </w:t>
      </w:r>
      <w:r w:rsidR="00DF6F27" w:rsidRPr="00DF6F27">
        <w:rPr>
          <w:rFonts w:ascii="Times New Roman" w:hAnsi="Times New Roman" w:cs="Times New Roman"/>
          <w:sz w:val="28"/>
          <w:szCs w:val="28"/>
        </w:rPr>
        <w:t>округа</w:t>
      </w:r>
      <w:r w:rsidRPr="00DF6F27">
        <w:rPr>
          <w:rFonts w:ascii="Times New Roman" w:hAnsi="Times New Roman" w:cs="Times New Roman"/>
          <w:sz w:val="28"/>
          <w:szCs w:val="28"/>
        </w:rPr>
        <w:t xml:space="preserve"> Пермского края, выраженного путем голосования либо на сходах граждан.</w:t>
      </w:r>
    </w:p>
    <w:p w:rsidR="00557ED8" w:rsidRPr="00557ED8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F27">
        <w:rPr>
          <w:rFonts w:ascii="Times New Roman" w:hAnsi="Times New Roman" w:cs="Times New Roman"/>
          <w:sz w:val="28"/>
          <w:szCs w:val="28"/>
        </w:rPr>
        <w:t xml:space="preserve">3.3. Действие настоящего Положения не распространяется на </w:t>
      </w:r>
      <w:r w:rsidRPr="00DF6F27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организацию и проведение публичных слушаний по проектам, указанным в </w:t>
      </w:r>
      <w:hyperlink r:id="rId10" w:history="1">
        <w:r w:rsidRPr="00DF6F27">
          <w:rPr>
            <w:rFonts w:ascii="Times New Roman" w:hAnsi="Times New Roman" w:cs="Times New Roman"/>
            <w:sz w:val="28"/>
            <w:szCs w:val="28"/>
          </w:rPr>
          <w:t>части 5 статьи 28</w:t>
        </w:r>
      </w:hyperlink>
      <w:r w:rsidRPr="00DF6F27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0136B3">
        <w:rPr>
          <w:rFonts w:ascii="Times New Roman" w:hAnsi="Times New Roman" w:cs="Times New Roman"/>
          <w:sz w:val="28"/>
          <w:szCs w:val="28"/>
        </w:rPr>
        <w:t>№</w:t>
      </w:r>
      <w:r w:rsidRPr="00557ED8">
        <w:rPr>
          <w:rFonts w:ascii="Times New Roman" w:hAnsi="Times New Roman" w:cs="Times New Roman"/>
          <w:sz w:val="28"/>
          <w:szCs w:val="28"/>
        </w:rPr>
        <w:t xml:space="preserve"> 131-ФЗ.</w:t>
      </w:r>
    </w:p>
    <w:p w:rsidR="00557ED8" w:rsidRPr="00557ED8" w:rsidRDefault="00557ED8" w:rsidP="00557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7ED8" w:rsidRPr="00557ED8" w:rsidRDefault="00557ED8" w:rsidP="00557ED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>IV. Инициатива проведения публичных слушаний</w:t>
      </w:r>
    </w:p>
    <w:p w:rsidR="00557ED8" w:rsidRPr="00557ED8" w:rsidRDefault="00557ED8" w:rsidP="00557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7ED8" w:rsidRPr="00557ED8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 xml:space="preserve">4.1. Публичные слушания проводятся по инициативе населения, </w:t>
      </w:r>
      <w:r w:rsidR="00DF6F27">
        <w:rPr>
          <w:rFonts w:ascii="Times New Roman" w:hAnsi="Times New Roman" w:cs="Times New Roman"/>
          <w:sz w:val="28"/>
          <w:szCs w:val="28"/>
        </w:rPr>
        <w:t>Думы</w:t>
      </w:r>
      <w:r w:rsidRPr="00557ED8">
        <w:rPr>
          <w:rFonts w:ascii="Times New Roman" w:hAnsi="Times New Roman" w:cs="Times New Roman"/>
          <w:sz w:val="28"/>
          <w:szCs w:val="28"/>
        </w:rPr>
        <w:t xml:space="preserve">, главы </w:t>
      </w:r>
      <w:r w:rsidR="00DF6F27">
        <w:rPr>
          <w:rFonts w:ascii="Times New Roman" w:hAnsi="Times New Roman" w:cs="Times New Roman"/>
          <w:sz w:val="28"/>
          <w:szCs w:val="28"/>
        </w:rPr>
        <w:t>округа</w:t>
      </w:r>
      <w:r w:rsidRPr="00557ED8">
        <w:rPr>
          <w:rFonts w:ascii="Times New Roman" w:hAnsi="Times New Roman" w:cs="Times New Roman"/>
          <w:sz w:val="28"/>
          <w:szCs w:val="28"/>
        </w:rPr>
        <w:t>.</w:t>
      </w:r>
    </w:p>
    <w:p w:rsidR="00557ED8" w:rsidRPr="00557ED8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 xml:space="preserve">4.2. Жители Пермского муниципального </w:t>
      </w:r>
      <w:r w:rsidR="00DF6F27">
        <w:rPr>
          <w:rFonts w:ascii="Times New Roman" w:hAnsi="Times New Roman" w:cs="Times New Roman"/>
          <w:sz w:val="28"/>
          <w:szCs w:val="28"/>
        </w:rPr>
        <w:t>округа</w:t>
      </w:r>
      <w:r w:rsidRPr="00557ED8">
        <w:rPr>
          <w:rFonts w:ascii="Times New Roman" w:hAnsi="Times New Roman" w:cs="Times New Roman"/>
          <w:sz w:val="28"/>
          <w:szCs w:val="28"/>
        </w:rPr>
        <w:t xml:space="preserve"> Пермского края для инициирования публичных слушаний формируют инициативную группу граждан, проживающих на территории Пермского муниципального </w:t>
      </w:r>
      <w:r w:rsidR="00DF6F27">
        <w:rPr>
          <w:rFonts w:ascii="Times New Roman" w:hAnsi="Times New Roman" w:cs="Times New Roman"/>
          <w:sz w:val="28"/>
          <w:szCs w:val="28"/>
        </w:rPr>
        <w:t>округа</w:t>
      </w:r>
      <w:r w:rsidRPr="00557ED8">
        <w:rPr>
          <w:rFonts w:ascii="Times New Roman" w:hAnsi="Times New Roman" w:cs="Times New Roman"/>
          <w:sz w:val="28"/>
          <w:szCs w:val="28"/>
        </w:rPr>
        <w:t xml:space="preserve"> Пермского края, обладающих активным избирательным правом, численностью не менее 50 человек.</w:t>
      </w:r>
    </w:p>
    <w:p w:rsidR="00557ED8" w:rsidRPr="00557ED8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>Решение о формировании инициативной группы принимается ее членами на собрании и оформляется протоколом. В протоколе указываются вопросы, планируемые к вынесению на публичные слушания, а также перечисляются члены инициативной группы.</w:t>
      </w:r>
    </w:p>
    <w:p w:rsidR="00557ED8" w:rsidRPr="00557ED8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 xml:space="preserve">4.3. Инициативная группа при обращении в </w:t>
      </w:r>
      <w:r w:rsidR="00DF6F27">
        <w:rPr>
          <w:rFonts w:ascii="Times New Roman" w:hAnsi="Times New Roman" w:cs="Times New Roman"/>
          <w:sz w:val="28"/>
          <w:szCs w:val="28"/>
        </w:rPr>
        <w:t>Думу</w:t>
      </w:r>
      <w:r w:rsidRPr="00557ED8">
        <w:rPr>
          <w:rFonts w:ascii="Times New Roman" w:hAnsi="Times New Roman" w:cs="Times New Roman"/>
          <w:sz w:val="28"/>
          <w:szCs w:val="28"/>
        </w:rPr>
        <w:t xml:space="preserve"> с предложением о проведении публичных слушаний подает следующие документы:</w:t>
      </w:r>
    </w:p>
    <w:p w:rsidR="00557ED8" w:rsidRPr="00557ED8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>заявление с указанием вопроса (вопросов), предлагаемого к вынесению на публичные слушания, и обоснованием необходимости его вынесения на публичные слушания;</w:t>
      </w:r>
    </w:p>
    <w:p w:rsidR="00557ED8" w:rsidRPr="00557ED8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>сведения о членах инициативной группы (фамилия, имя, отчество, дата рождения, серия и номер паспорта гражданина или документа, заменяющего паспорт гражданина, адрес места жительства, личная подпись);</w:t>
      </w:r>
    </w:p>
    <w:p w:rsidR="00557ED8" w:rsidRPr="00557ED8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>протокол о создании инициативной группы.</w:t>
      </w:r>
    </w:p>
    <w:p w:rsidR="00557ED8" w:rsidRPr="00557ED8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 xml:space="preserve">4.4. Вопрос о назначении публичных слушаний по инициативе населения </w:t>
      </w:r>
      <w:r w:rsidR="00594777" w:rsidRPr="00594777">
        <w:rPr>
          <w:rFonts w:ascii="Times New Roman" w:hAnsi="Times New Roman" w:cs="Times New Roman"/>
          <w:sz w:val="28"/>
          <w:szCs w:val="28"/>
        </w:rPr>
        <w:t xml:space="preserve">Пермского муниципального округа Пермского края </w:t>
      </w:r>
      <w:r w:rsidRPr="00557ED8">
        <w:rPr>
          <w:rFonts w:ascii="Times New Roman" w:hAnsi="Times New Roman" w:cs="Times New Roman"/>
          <w:sz w:val="28"/>
          <w:szCs w:val="28"/>
        </w:rPr>
        <w:t xml:space="preserve">рассматривается </w:t>
      </w:r>
      <w:r w:rsidR="00DF6F27">
        <w:rPr>
          <w:rFonts w:ascii="Times New Roman" w:hAnsi="Times New Roman" w:cs="Times New Roman"/>
          <w:sz w:val="28"/>
          <w:szCs w:val="28"/>
        </w:rPr>
        <w:t>Думой</w:t>
      </w:r>
      <w:r w:rsidRPr="00557ED8">
        <w:rPr>
          <w:rFonts w:ascii="Times New Roman" w:hAnsi="Times New Roman" w:cs="Times New Roman"/>
          <w:sz w:val="28"/>
          <w:szCs w:val="28"/>
        </w:rPr>
        <w:t xml:space="preserve"> на очередном заседании.</w:t>
      </w:r>
    </w:p>
    <w:p w:rsidR="00557ED8" w:rsidRPr="00557ED8" w:rsidRDefault="00557ED8" w:rsidP="00557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7ED8" w:rsidRPr="00557ED8" w:rsidRDefault="00557ED8" w:rsidP="00557ED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>V. Порядок назначения публичных слушаний</w:t>
      </w:r>
    </w:p>
    <w:p w:rsidR="00557ED8" w:rsidRPr="00557ED8" w:rsidRDefault="00557ED8" w:rsidP="00557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7ED8" w:rsidRPr="00557ED8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>5.1. Решение о назначении публичных слушаний должно приниматься не позднее чем за 10 дней до дня их проведения.</w:t>
      </w:r>
    </w:p>
    <w:p w:rsidR="00557ED8" w:rsidRPr="00557ED8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 xml:space="preserve">5.2. Публичные слушания, проводимые по инициативе населения Пермского муниципального </w:t>
      </w:r>
      <w:r w:rsidR="00DF6F27">
        <w:rPr>
          <w:rFonts w:ascii="Times New Roman" w:hAnsi="Times New Roman" w:cs="Times New Roman"/>
          <w:sz w:val="28"/>
          <w:szCs w:val="28"/>
        </w:rPr>
        <w:t>округа Пермского края</w:t>
      </w:r>
      <w:r w:rsidRPr="00557ED8">
        <w:rPr>
          <w:rFonts w:ascii="Times New Roman" w:hAnsi="Times New Roman" w:cs="Times New Roman"/>
          <w:sz w:val="28"/>
          <w:szCs w:val="28"/>
        </w:rPr>
        <w:t xml:space="preserve"> и </w:t>
      </w:r>
      <w:r w:rsidR="00DF6F27">
        <w:rPr>
          <w:rFonts w:ascii="Times New Roman" w:hAnsi="Times New Roman" w:cs="Times New Roman"/>
          <w:sz w:val="28"/>
          <w:szCs w:val="28"/>
        </w:rPr>
        <w:t>Думы</w:t>
      </w:r>
      <w:r w:rsidRPr="00557ED8">
        <w:rPr>
          <w:rFonts w:ascii="Times New Roman" w:hAnsi="Times New Roman" w:cs="Times New Roman"/>
          <w:sz w:val="28"/>
          <w:szCs w:val="28"/>
        </w:rPr>
        <w:t xml:space="preserve">, назначаются решением </w:t>
      </w:r>
      <w:r w:rsidR="00DF6F27">
        <w:rPr>
          <w:rFonts w:ascii="Times New Roman" w:hAnsi="Times New Roman" w:cs="Times New Roman"/>
          <w:sz w:val="28"/>
          <w:szCs w:val="28"/>
        </w:rPr>
        <w:t>Думы</w:t>
      </w:r>
      <w:r w:rsidRPr="00557ED8">
        <w:rPr>
          <w:rFonts w:ascii="Times New Roman" w:hAnsi="Times New Roman" w:cs="Times New Roman"/>
          <w:sz w:val="28"/>
          <w:szCs w:val="28"/>
        </w:rPr>
        <w:t xml:space="preserve">, которое принимается большинством голосов от числа присутствующих на заседании депутатов </w:t>
      </w:r>
      <w:r w:rsidR="00DF6F27">
        <w:rPr>
          <w:rFonts w:ascii="Times New Roman" w:hAnsi="Times New Roman" w:cs="Times New Roman"/>
          <w:sz w:val="28"/>
          <w:szCs w:val="28"/>
        </w:rPr>
        <w:t>Думы</w:t>
      </w:r>
      <w:r w:rsidRPr="00557ED8">
        <w:rPr>
          <w:rFonts w:ascii="Times New Roman" w:hAnsi="Times New Roman" w:cs="Times New Roman"/>
          <w:sz w:val="28"/>
          <w:szCs w:val="28"/>
        </w:rPr>
        <w:t>.</w:t>
      </w:r>
    </w:p>
    <w:p w:rsidR="00557ED8" w:rsidRPr="00557ED8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 xml:space="preserve">Публичные слушания, проводимые по инициативе главы </w:t>
      </w:r>
      <w:r w:rsidR="00DF6F27">
        <w:rPr>
          <w:rFonts w:ascii="Times New Roman" w:hAnsi="Times New Roman" w:cs="Times New Roman"/>
          <w:sz w:val="28"/>
          <w:szCs w:val="28"/>
        </w:rPr>
        <w:t>округа</w:t>
      </w:r>
      <w:r w:rsidRPr="00557ED8">
        <w:rPr>
          <w:rFonts w:ascii="Times New Roman" w:hAnsi="Times New Roman" w:cs="Times New Roman"/>
          <w:sz w:val="28"/>
          <w:szCs w:val="28"/>
        </w:rPr>
        <w:t xml:space="preserve">, назначаются постановлением главы </w:t>
      </w:r>
      <w:r w:rsidR="00DF6F27">
        <w:rPr>
          <w:rFonts w:ascii="Times New Roman" w:hAnsi="Times New Roman" w:cs="Times New Roman"/>
          <w:sz w:val="28"/>
          <w:szCs w:val="28"/>
        </w:rPr>
        <w:t>округа</w:t>
      </w:r>
      <w:r w:rsidRPr="00557ED8">
        <w:rPr>
          <w:rFonts w:ascii="Times New Roman" w:hAnsi="Times New Roman" w:cs="Times New Roman"/>
          <w:sz w:val="28"/>
          <w:szCs w:val="28"/>
        </w:rPr>
        <w:t>.</w:t>
      </w:r>
    </w:p>
    <w:p w:rsidR="00557ED8" w:rsidRPr="00557ED8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>5.3. В решении (постановлении) о назначении публичных слушаний указываются:</w:t>
      </w:r>
    </w:p>
    <w:p w:rsidR="00557ED8" w:rsidRPr="00557ED8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>тема публичных слушаний (наименование проекта муниципального правового акта, выносимого на публичные слушания);</w:t>
      </w:r>
    </w:p>
    <w:p w:rsidR="00557ED8" w:rsidRPr="00557ED8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>сведения об инициаторе проведения публичных слушаний;</w:t>
      </w:r>
    </w:p>
    <w:p w:rsidR="00557ED8" w:rsidRPr="00557ED8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DF6F27">
        <w:rPr>
          <w:rFonts w:ascii="Times New Roman" w:hAnsi="Times New Roman" w:cs="Times New Roman"/>
          <w:sz w:val="28"/>
          <w:szCs w:val="28"/>
        </w:rPr>
        <w:t>о</w:t>
      </w:r>
      <w:r w:rsidRPr="00557ED8">
        <w:rPr>
          <w:rFonts w:ascii="Times New Roman" w:hAnsi="Times New Roman" w:cs="Times New Roman"/>
          <w:sz w:val="28"/>
          <w:szCs w:val="28"/>
        </w:rPr>
        <w:t>рганизационного комитета;</w:t>
      </w:r>
    </w:p>
    <w:p w:rsidR="00557ED8" w:rsidRPr="00557ED8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>дата и время проведения публичных слушаний;</w:t>
      </w:r>
    </w:p>
    <w:p w:rsidR="00557ED8" w:rsidRPr="00557ED8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>место проведения публичных слушаний;</w:t>
      </w:r>
    </w:p>
    <w:p w:rsidR="00557ED8" w:rsidRPr="00557ED8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 xml:space="preserve">сроки, время и место представления предложений и замечаний по вопросам, обсуждаемым на публичных слушаниях, в том числе посредством официального сайта Пермского муниципального </w:t>
      </w:r>
      <w:r w:rsidR="00DF6F27">
        <w:rPr>
          <w:rFonts w:ascii="Times New Roman" w:hAnsi="Times New Roman" w:cs="Times New Roman"/>
          <w:sz w:val="28"/>
          <w:szCs w:val="28"/>
        </w:rPr>
        <w:t>округа</w:t>
      </w:r>
      <w:r w:rsidRPr="00557ED8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="00FA0C3C" w:rsidRPr="00FA0C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A0C3C" w:rsidRPr="00FA0C3C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Pr="00557ED8">
        <w:rPr>
          <w:rFonts w:ascii="Times New Roman" w:hAnsi="Times New Roman" w:cs="Times New Roman"/>
          <w:sz w:val="28"/>
          <w:szCs w:val="28"/>
        </w:rPr>
        <w:t>.</w:t>
      </w:r>
    </w:p>
    <w:p w:rsidR="00557ED8" w:rsidRPr="00557ED8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>5.4. Решение (постановление) о назначении публичных слушаний, проект муниципального правового акта, выносимого на публичные слушания, подлежат обязательному официальному опубликованию (обнародованию) в установленном порядке</w:t>
      </w:r>
      <w:r w:rsidR="00594777">
        <w:rPr>
          <w:rFonts w:ascii="Times New Roman" w:hAnsi="Times New Roman" w:cs="Times New Roman"/>
          <w:sz w:val="28"/>
          <w:szCs w:val="28"/>
        </w:rPr>
        <w:t xml:space="preserve"> и</w:t>
      </w:r>
      <w:r w:rsidRPr="00557ED8"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Пермского муниципального </w:t>
      </w:r>
      <w:r w:rsidR="003F5516">
        <w:rPr>
          <w:rFonts w:ascii="Times New Roman" w:hAnsi="Times New Roman" w:cs="Times New Roman"/>
          <w:sz w:val="28"/>
          <w:szCs w:val="28"/>
        </w:rPr>
        <w:t>округа</w:t>
      </w:r>
      <w:r w:rsidRPr="00557ED8">
        <w:rPr>
          <w:rFonts w:ascii="Times New Roman" w:hAnsi="Times New Roman" w:cs="Times New Roman"/>
          <w:sz w:val="28"/>
          <w:szCs w:val="28"/>
        </w:rPr>
        <w:t xml:space="preserve"> Пермского края </w:t>
      </w:r>
      <w:r w:rsidR="00FA0C3C" w:rsidRPr="00FA0C3C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FA0C3C">
        <w:rPr>
          <w:rFonts w:ascii="Times New Roman" w:hAnsi="Times New Roman" w:cs="Times New Roman"/>
          <w:sz w:val="28"/>
          <w:szCs w:val="28"/>
        </w:rPr>
        <w:t xml:space="preserve"> </w:t>
      </w:r>
      <w:r w:rsidRPr="00557ED8">
        <w:rPr>
          <w:rFonts w:ascii="Times New Roman" w:hAnsi="Times New Roman" w:cs="Times New Roman"/>
          <w:sz w:val="28"/>
          <w:szCs w:val="28"/>
        </w:rPr>
        <w:t>не менее чем за 7 дней до даты проведения публичных слушаний.</w:t>
      </w:r>
    </w:p>
    <w:p w:rsidR="00557ED8" w:rsidRPr="00557ED8" w:rsidRDefault="003F5516" w:rsidP="00557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ED8" w:rsidRPr="00557ED8" w:rsidRDefault="00557ED8" w:rsidP="00557ED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>VI. Порядок организации публичных слушаний</w:t>
      </w:r>
    </w:p>
    <w:p w:rsidR="00557ED8" w:rsidRPr="00557ED8" w:rsidRDefault="00557ED8" w:rsidP="00557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7ED8" w:rsidRPr="00557ED8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 xml:space="preserve">6.1. Для осуществления подготовки и проведения публичных слушаний формируется </w:t>
      </w:r>
      <w:r w:rsidR="00D6764D">
        <w:rPr>
          <w:rFonts w:ascii="Times New Roman" w:hAnsi="Times New Roman" w:cs="Times New Roman"/>
          <w:sz w:val="28"/>
          <w:szCs w:val="28"/>
        </w:rPr>
        <w:t>о</w:t>
      </w:r>
      <w:r w:rsidRPr="00557ED8">
        <w:rPr>
          <w:rFonts w:ascii="Times New Roman" w:hAnsi="Times New Roman" w:cs="Times New Roman"/>
          <w:sz w:val="28"/>
          <w:szCs w:val="28"/>
        </w:rPr>
        <w:t>рганизационный комитет, состав которого утверждается одновременно с принятием решения (постановления) о назначении публичных слушаний в количестве не менее 5 человек.</w:t>
      </w:r>
    </w:p>
    <w:p w:rsidR="00557ED8" w:rsidRPr="00557ED8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D6764D">
        <w:rPr>
          <w:rFonts w:ascii="Times New Roman" w:hAnsi="Times New Roman" w:cs="Times New Roman"/>
          <w:sz w:val="28"/>
          <w:szCs w:val="28"/>
        </w:rPr>
        <w:t>о</w:t>
      </w:r>
      <w:r w:rsidRPr="00557ED8">
        <w:rPr>
          <w:rFonts w:ascii="Times New Roman" w:hAnsi="Times New Roman" w:cs="Times New Roman"/>
          <w:sz w:val="28"/>
          <w:szCs w:val="28"/>
        </w:rPr>
        <w:t xml:space="preserve">рганизационного комитета входят депутаты </w:t>
      </w:r>
      <w:r w:rsidR="00D6764D">
        <w:rPr>
          <w:rFonts w:ascii="Times New Roman" w:hAnsi="Times New Roman" w:cs="Times New Roman"/>
          <w:sz w:val="28"/>
          <w:szCs w:val="28"/>
        </w:rPr>
        <w:t>Думы</w:t>
      </w:r>
      <w:r w:rsidRPr="00557ED8">
        <w:rPr>
          <w:rFonts w:ascii="Times New Roman" w:hAnsi="Times New Roman" w:cs="Times New Roman"/>
          <w:sz w:val="28"/>
          <w:szCs w:val="28"/>
        </w:rPr>
        <w:t xml:space="preserve">, специалисты администрации Пермского муниципального </w:t>
      </w:r>
      <w:r w:rsidR="00D6764D">
        <w:rPr>
          <w:rFonts w:ascii="Times New Roman" w:hAnsi="Times New Roman" w:cs="Times New Roman"/>
          <w:sz w:val="28"/>
          <w:szCs w:val="28"/>
        </w:rPr>
        <w:t>округа</w:t>
      </w:r>
      <w:r w:rsidRPr="00557ED8">
        <w:rPr>
          <w:rFonts w:ascii="Times New Roman" w:hAnsi="Times New Roman" w:cs="Times New Roman"/>
          <w:sz w:val="28"/>
          <w:szCs w:val="28"/>
        </w:rPr>
        <w:t xml:space="preserve"> Пермского края, аппарата </w:t>
      </w:r>
      <w:r w:rsidR="00D6764D">
        <w:rPr>
          <w:rFonts w:ascii="Times New Roman" w:hAnsi="Times New Roman" w:cs="Times New Roman"/>
          <w:sz w:val="28"/>
          <w:szCs w:val="28"/>
        </w:rPr>
        <w:t>Думы</w:t>
      </w:r>
      <w:r w:rsidRPr="00557ED8">
        <w:rPr>
          <w:rFonts w:ascii="Times New Roman" w:hAnsi="Times New Roman" w:cs="Times New Roman"/>
          <w:sz w:val="28"/>
          <w:szCs w:val="28"/>
        </w:rPr>
        <w:t xml:space="preserve">, а также (при необходимости) представители общественности. В случае если инициатором проведения публичных слушаний является население Пермского муниципального </w:t>
      </w:r>
      <w:r w:rsidR="00D6764D">
        <w:rPr>
          <w:rFonts w:ascii="Times New Roman" w:hAnsi="Times New Roman" w:cs="Times New Roman"/>
          <w:sz w:val="28"/>
          <w:szCs w:val="28"/>
        </w:rPr>
        <w:t>округа</w:t>
      </w:r>
      <w:r w:rsidRPr="00557ED8">
        <w:rPr>
          <w:rFonts w:ascii="Times New Roman" w:hAnsi="Times New Roman" w:cs="Times New Roman"/>
          <w:sz w:val="28"/>
          <w:szCs w:val="28"/>
        </w:rPr>
        <w:t xml:space="preserve"> Пермского края, в </w:t>
      </w:r>
      <w:r w:rsidR="00D6764D">
        <w:rPr>
          <w:rFonts w:ascii="Times New Roman" w:hAnsi="Times New Roman" w:cs="Times New Roman"/>
          <w:sz w:val="28"/>
          <w:szCs w:val="28"/>
        </w:rPr>
        <w:t>о</w:t>
      </w:r>
      <w:r w:rsidRPr="00557ED8">
        <w:rPr>
          <w:rFonts w:ascii="Times New Roman" w:hAnsi="Times New Roman" w:cs="Times New Roman"/>
          <w:sz w:val="28"/>
          <w:szCs w:val="28"/>
        </w:rPr>
        <w:t>рганизационный комитет включаются представители соответствующей инициативной группы.</w:t>
      </w:r>
    </w:p>
    <w:p w:rsidR="00557ED8" w:rsidRPr="00557ED8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>6.2. Организационный комитет на первом заседании, которое проводится в срок не позднее 5 дней с</w:t>
      </w:r>
      <w:r w:rsidR="00594777">
        <w:rPr>
          <w:rFonts w:ascii="Times New Roman" w:hAnsi="Times New Roman" w:cs="Times New Roman"/>
          <w:sz w:val="28"/>
          <w:szCs w:val="28"/>
        </w:rPr>
        <w:t>о дня</w:t>
      </w:r>
      <w:r w:rsidRPr="00557ED8">
        <w:rPr>
          <w:rFonts w:ascii="Times New Roman" w:hAnsi="Times New Roman" w:cs="Times New Roman"/>
          <w:sz w:val="28"/>
          <w:szCs w:val="28"/>
        </w:rPr>
        <w:t xml:space="preserve"> его формирования, избирает из своего состава председателя, заместителя председателя и секретаря. Организационный комитет правомочен принимать решения при присутствии на заседании более половины его членов. Решения принимаются путем открытого голосования простым большинством от общего числа членов </w:t>
      </w:r>
      <w:r w:rsidR="00D6764D">
        <w:rPr>
          <w:rFonts w:ascii="Times New Roman" w:hAnsi="Times New Roman" w:cs="Times New Roman"/>
          <w:sz w:val="28"/>
          <w:szCs w:val="28"/>
        </w:rPr>
        <w:t>о</w:t>
      </w:r>
      <w:r w:rsidRPr="00557ED8">
        <w:rPr>
          <w:rFonts w:ascii="Times New Roman" w:hAnsi="Times New Roman" w:cs="Times New Roman"/>
          <w:sz w:val="28"/>
          <w:szCs w:val="28"/>
        </w:rPr>
        <w:t>рганизационного комитета. В случае равенства голосов определяющим является голос председательствующего на заседании.</w:t>
      </w:r>
    </w:p>
    <w:p w:rsidR="00557ED8" w:rsidRPr="00557ED8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>6.3. Организационный комитет в рамках своей работы:</w:t>
      </w:r>
    </w:p>
    <w:p w:rsidR="00557ED8" w:rsidRPr="00557ED8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 xml:space="preserve">распределяет обязанности между членами </w:t>
      </w:r>
      <w:r w:rsidR="00D6764D">
        <w:rPr>
          <w:rFonts w:ascii="Times New Roman" w:hAnsi="Times New Roman" w:cs="Times New Roman"/>
          <w:sz w:val="28"/>
          <w:szCs w:val="28"/>
        </w:rPr>
        <w:t>о</w:t>
      </w:r>
      <w:r w:rsidRPr="00557ED8">
        <w:rPr>
          <w:rFonts w:ascii="Times New Roman" w:hAnsi="Times New Roman" w:cs="Times New Roman"/>
          <w:sz w:val="28"/>
          <w:szCs w:val="28"/>
        </w:rPr>
        <w:t>рганизационного комитета, составляет план организационных мероприятий работы по подготовке и проведению публичных слушаний и представляет его органу, принявшему решение о назначении публичных слушаний;</w:t>
      </w:r>
    </w:p>
    <w:p w:rsidR="00557ED8" w:rsidRPr="00557ED8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>запрашивает у органов местного самоуправления информацию, относящуюся к вопросам, выносимым на публичные слушания;</w:t>
      </w:r>
    </w:p>
    <w:p w:rsidR="00557ED8" w:rsidRPr="00557ED8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>привлекает к своей деятельности других лиц для решения конкретных организационных и содержательных задач;</w:t>
      </w:r>
    </w:p>
    <w:p w:rsidR="00557ED8" w:rsidRPr="00557ED8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>подготавливает повестку публичных слушаний;</w:t>
      </w:r>
    </w:p>
    <w:p w:rsidR="00557ED8" w:rsidRPr="00557ED8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>производит информирование граждан о времени и месте проведения публичных слушаний через средств</w:t>
      </w:r>
      <w:r w:rsidR="00D6764D">
        <w:rPr>
          <w:rFonts w:ascii="Times New Roman" w:hAnsi="Times New Roman" w:cs="Times New Roman"/>
          <w:sz w:val="28"/>
          <w:szCs w:val="28"/>
        </w:rPr>
        <w:t>а</w:t>
      </w:r>
      <w:r w:rsidRPr="00557ED8">
        <w:rPr>
          <w:rFonts w:ascii="Times New Roman" w:hAnsi="Times New Roman" w:cs="Times New Roman"/>
          <w:sz w:val="28"/>
          <w:szCs w:val="28"/>
        </w:rPr>
        <w:t xml:space="preserve"> массовой информации, официальный сайт Пермского муниципального </w:t>
      </w:r>
      <w:r w:rsidR="00D6764D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557ED8">
        <w:rPr>
          <w:rFonts w:ascii="Times New Roman" w:hAnsi="Times New Roman" w:cs="Times New Roman"/>
          <w:sz w:val="28"/>
          <w:szCs w:val="28"/>
        </w:rPr>
        <w:t>Пермского края</w:t>
      </w:r>
      <w:r w:rsidR="00FA0C3C" w:rsidRPr="00FA0C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A0C3C" w:rsidRPr="00FA0C3C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Pr="00557ED8">
        <w:rPr>
          <w:rFonts w:ascii="Times New Roman" w:hAnsi="Times New Roman" w:cs="Times New Roman"/>
          <w:sz w:val="28"/>
          <w:szCs w:val="28"/>
        </w:rPr>
        <w:t>;</w:t>
      </w:r>
    </w:p>
    <w:p w:rsidR="00557ED8" w:rsidRPr="00557ED8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>регистрирует участников публичных слушаний с указанием фамилии, имени, отчества, места работы и адреса участника публичных слушаний;</w:t>
      </w:r>
    </w:p>
    <w:p w:rsidR="00557ED8" w:rsidRPr="00557ED8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>принимает от граждан заявки на выступления в рамках публичных слушаний;</w:t>
      </w:r>
    </w:p>
    <w:p w:rsidR="00557ED8" w:rsidRPr="00557ED8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>организует оформление рекомендаций и предложений, принятых на публичных слушаниях по итогам обсуждения поставленного вопроса, и передает их в орган местного самоуправления, назначивший публичные слушания;</w:t>
      </w:r>
    </w:p>
    <w:p w:rsidR="00557ED8" w:rsidRPr="00D6764D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 xml:space="preserve">готовит аргументированные </w:t>
      </w:r>
      <w:r w:rsidRPr="00D6764D">
        <w:rPr>
          <w:rFonts w:ascii="Times New Roman" w:hAnsi="Times New Roman" w:cs="Times New Roman"/>
          <w:sz w:val="28"/>
          <w:szCs w:val="28"/>
        </w:rPr>
        <w:t>рекомендации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слушаний;</w:t>
      </w:r>
    </w:p>
    <w:p w:rsidR="00557ED8" w:rsidRPr="00D6764D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64D">
        <w:rPr>
          <w:rFonts w:ascii="Times New Roman" w:hAnsi="Times New Roman" w:cs="Times New Roman"/>
          <w:sz w:val="28"/>
          <w:szCs w:val="28"/>
        </w:rPr>
        <w:t xml:space="preserve">готовит проект итогового документа (заключения по результатам публичных слушаний) в соответствии с </w:t>
      </w:r>
      <w:hyperlink w:anchor="P153" w:history="1">
        <w:r w:rsidRPr="00D6764D">
          <w:rPr>
            <w:rFonts w:ascii="Times New Roman" w:hAnsi="Times New Roman" w:cs="Times New Roman"/>
            <w:sz w:val="28"/>
            <w:szCs w:val="28"/>
          </w:rPr>
          <w:t>п. 9.1</w:t>
        </w:r>
      </w:hyperlink>
      <w:r w:rsidRPr="00D6764D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557ED8" w:rsidRPr="00557ED8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64D">
        <w:rPr>
          <w:rFonts w:ascii="Times New Roman" w:hAnsi="Times New Roman" w:cs="Times New Roman"/>
          <w:sz w:val="28"/>
          <w:szCs w:val="28"/>
        </w:rPr>
        <w:t xml:space="preserve">6.4. Решения </w:t>
      </w:r>
      <w:r w:rsidR="00D6764D" w:rsidRPr="00D6764D">
        <w:rPr>
          <w:rFonts w:ascii="Times New Roman" w:hAnsi="Times New Roman" w:cs="Times New Roman"/>
          <w:sz w:val="28"/>
          <w:szCs w:val="28"/>
        </w:rPr>
        <w:t>о</w:t>
      </w:r>
      <w:r w:rsidRPr="00D6764D">
        <w:rPr>
          <w:rFonts w:ascii="Times New Roman" w:hAnsi="Times New Roman" w:cs="Times New Roman"/>
          <w:sz w:val="28"/>
          <w:szCs w:val="28"/>
        </w:rPr>
        <w:t xml:space="preserve">рганизационного комитета оформляются протоколом, подписываются председательствующим на </w:t>
      </w:r>
      <w:r w:rsidRPr="00557ED8">
        <w:rPr>
          <w:rFonts w:ascii="Times New Roman" w:hAnsi="Times New Roman" w:cs="Times New Roman"/>
          <w:sz w:val="28"/>
          <w:szCs w:val="28"/>
        </w:rPr>
        <w:t>заседании и секретарем.</w:t>
      </w:r>
    </w:p>
    <w:p w:rsidR="00557ED8" w:rsidRPr="00557ED8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>6.5. Организационный комитет подотчетен в своей деятельности органу, принявшему решение</w:t>
      </w:r>
      <w:r w:rsidR="00326535">
        <w:rPr>
          <w:rFonts w:ascii="Times New Roman" w:hAnsi="Times New Roman" w:cs="Times New Roman"/>
          <w:sz w:val="28"/>
          <w:szCs w:val="28"/>
        </w:rPr>
        <w:t xml:space="preserve"> (постановление)</w:t>
      </w:r>
      <w:r w:rsidRPr="00557ED8">
        <w:rPr>
          <w:rFonts w:ascii="Times New Roman" w:hAnsi="Times New Roman" w:cs="Times New Roman"/>
          <w:sz w:val="28"/>
          <w:szCs w:val="28"/>
        </w:rPr>
        <w:t xml:space="preserve"> о назначении публичных слушаний.</w:t>
      </w:r>
    </w:p>
    <w:p w:rsidR="00557ED8" w:rsidRPr="00557ED8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 xml:space="preserve">6.6. Полномочия </w:t>
      </w:r>
      <w:r w:rsidR="00D6764D">
        <w:rPr>
          <w:rFonts w:ascii="Times New Roman" w:hAnsi="Times New Roman" w:cs="Times New Roman"/>
          <w:sz w:val="28"/>
          <w:szCs w:val="28"/>
        </w:rPr>
        <w:t>о</w:t>
      </w:r>
      <w:r w:rsidRPr="00557ED8">
        <w:rPr>
          <w:rFonts w:ascii="Times New Roman" w:hAnsi="Times New Roman" w:cs="Times New Roman"/>
          <w:sz w:val="28"/>
          <w:szCs w:val="28"/>
        </w:rPr>
        <w:t>рганизационного комитета прекращаются после принятия решения по вопросу, вынесенному на публичные слушания.</w:t>
      </w:r>
    </w:p>
    <w:p w:rsidR="00557ED8" w:rsidRPr="00557ED8" w:rsidRDefault="00557ED8" w:rsidP="00557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7ED8" w:rsidRPr="00557ED8" w:rsidRDefault="00557ED8" w:rsidP="00557ED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>VII. Оповещение населения о публичных слушаниях</w:t>
      </w:r>
    </w:p>
    <w:p w:rsidR="00557ED8" w:rsidRPr="00557ED8" w:rsidRDefault="00557ED8" w:rsidP="00557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7ED8" w:rsidRPr="00557ED8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 xml:space="preserve">7.1. О проводимых публичных слушаниях население Пермского муниципального </w:t>
      </w:r>
      <w:r w:rsidR="00BA12CB">
        <w:rPr>
          <w:rFonts w:ascii="Times New Roman" w:hAnsi="Times New Roman" w:cs="Times New Roman"/>
          <w:sz w:val="28"/>
          <w:szCs w:val="28"/>
        </w:rPr>
        <w:t>округа</w:t>
      </w:r>
      <w:r w:rsidRPr="00557ED8">
        <w:rPr>
          <w:rFonts w:ascii="Times New Roman" w:hAnsi="Times New Roman" w:cs="Times New Roman"/>
          <w:sz w:val="28"/>
          <w:szCs w:val="28"/>
        </w:rPr>
        <w:t xml:space="preserve"> Пермского края оповещается </w:t>
      </w:r>
      <w:r w:rsidR="00BA12CB">
        <w:rPr>
          <w:rFonts w:ascii="Times New Roman" w:hAnsi="Times New Roman" w:cs="Times New Roman"/>
          <w:sz w:val="28"/>
          <w:szCs w:val="28"/>
        </w:rPr>
        <w:t>о</w:t>
      </w:r>
      <w:r w:rsidRPr="00557ED8">
        <w:rPr>
          <w:rFonts w:ascii="Times New Roman" w:hAnsi="Times New Roman" w:cs="Times New Roman"/>
          <w:sz w:val="28"/>
          <w:szCs w:val="28"/>
        </w:rPr>
        <w:t>рганизационным комитетом не позднее чем за 7 дней до даты проведения публичных слушаний путем опубликования информации о публичных слушаниях в порядке, установленном Уставом</w:t>
      </w:r>
      <w:r w:rsidR="00FA0C3C">
        <w:rPr>
          <w:rFonts w:ascii="Times New Roman" w:hAnsi="Times New Roman" w:cs="Times New Roman"/>
          <w:sz w:val="28"/>
          <w:szCs w:val="28"/>
        </w:rPr>
        <w:t xml:space="preserve"> </w:t>
      </w:r>
      <w:r w:rsidRPr="00557ED8">
        <w:rPr>
          <w:rFonts w:ascii="Times New Roman" w:hAnsi="Times New Roman" w:cs="Times New Roman"/>
          <w:sz w:val="28"/>
          <w:szCs w:val="28"/>
        </w:rPr>
        <w:t xml:space="preserve">для опубликования муниципальных правовых актов, а также размещения на официальном сайте Пермского муниципального </w:t>
      </w:r>
      <w:r w:rsidR="00BA12CB">
        <w:rPr>
          <w:rFonts w:ascii="Times New Roman" w:hAnsi="Times New Roman" w:cs="Times New Roman"/>
          <w:sz w:val="28"/>
          <w:szCs w:val="28"/>
        </w:rPr>
        <w:t>округа</w:t>
      </w:r>
      <w:r w:rsidRPr="00557ED8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="00FA0C3C" w:rsidRPr="00FA0C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A0C3C" w:rsidRPr="00FA0C3C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Pr="00557ED8">
        <w:rPr>
          <w:rFonts w:ascii="Times New Roman" w:hAnsi="Times New Roman" w:cs="Times New Roman"/>
          <w:sz w:val="28"/>
          <w:szCs w:val="28"/>
        </w:rPr>
        <w:t>.</w:t>
      </w:r>
    </w:p>
    <w:p w:rsidR="00557ED8" w:rsidRPr="00557ED8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>7.2. Публикуемая информация должна содержать:</w:t>
      </w:r>
    </w:p>
    <w:p w:rsidR="00557ED8" w:rsidRPr="00557ED8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>тему и вопросы публичных слушаний;</w:t>
      </w:r>
    </w:p>
    <w:p w:rsidR="00557ED8" w:rsidRPr="00557ED8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>сведения об инициаторе проведения публичных слушаний;</w:t>
      </w:r>
    </w:p>
    <w:p w:rsidR="00557ED8" w:rsidRPr="00557ED8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>указание даты, времени проведения публичных слушаний;</w:t>
      </w:r>
    </w:p>
    <w:p w:rsidR="00557ED8" w:rsidRPr="00557ED8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>информацию о месте опубликования (обнародования), размещения текста проекта муниципального правового акта;</w:t>
      </w:r>
    </w:p>
    <w:p w:rsidR="00557ED8" w:rsidRPr="00557ED8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 xml:space="preserve">адрес, телефон </w:t>
      </w:r>
      <w:r w:rsidR="00326535">
        <w:rPr>
          <w:rFonts w:ascii="Times New Roman" w:hAnsi="Times New Roman" w:cs="Times New Roman"/>
          <w:sz w:val="28"/>
          <w:szCs w:val="28"/>
        </w:rPr>
        <w:t>о</w:t>
      </w:r>
      <w:r w:rsidRPr="00557ED8">
        <w:rPr>
          <w:rFonts w:ascii="Times New Roman" w:hAnsi="Times New Roman" w:cs="Times New Roman"/>
          <w:sz w:val="28"/>
          <w:szCs w:val="28"/>
        </w:rPr>
        <w:t>рганизационного комитета;</w:t>
      </w:r>
    </w:p>
    <w:p w:rsidR="00557ED8" w:rsidRPr="00557ED8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 xml:space="preserve">сроки и порядок представления предложений, замечаний по вопросу, вынесенному на публичные слушания, в том числе посредством официального сайта Пермского муниципального </w:t>
      </w:r>
      <w:r w:rsidR="00BA12CB">
        <w:rPr>
          <w:rFonts w:ascii="Times New Roman" w:hAnsi="Times New Roman" w:cs="Times New Roman"/>
          <w:sz w:val="28"/>
          <w:szCs w:val="28"/>
        </w:rPr>
        <w:t>округа</w:t>
      </w:r>
      <w:r w:rsidRPr="00557ED8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="00FA0C3C" w:rsidRPr="00FA0C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A0C3C" w:rsidRPr="00FA0C3C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Pr="00557ED8">
        <w:rPr>
          <w:rFonts w:ascii="Times New Roman" w:hAnsi="Times New Roman" w:cs="Times New Roman"/>
          <w:sz w:val="28"/>
          <w:szCs w:val="28"/>
        </w:rPr>
        <w:t>.</w:t>
      </w:r>
    </w:p>
    <w:p w:rsidR="00557ED8" w:rsidRPr="00557ED8" w:rsidRDefault="00557ED8" w:rsidP="00557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7ED8" w:rsidRPr="00557ED8" w:rsidRDefault="00557ED8" w:rsidP="00557ED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>VIII. Порядок проведения публичных слушаний</w:t>
      </w:r>
    </w:p>
    <w:p w:rsidR="00557ED8" w:rsidRPr="00557ED8" w:rsidRDefault="00557ED8" w:rsidP="00557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7ED8" w:rsidRPr="00557ED8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>8.1. Публичные слушания проводятся в помещении, находящемся в транспортной доступности. Организационный комитет публичных слушаний обязан обеспечить беспрепятственный доступ в помещение, в котором проводятся публичные слушания, желающим участвовать в публичных слушаниях. Доступ в помещение прекращается только в том случае, если заняты все имеющиеся в нем места. Если в публичных слушаниях желает участвовать значительное число граждан, а имеющиеся помещения не позволяют разместить всех участников, организаторы по возможности обеспечивают трансляцию публичных слушаний. В зале, где будут проводиться публичные слушания, в первую очередь размещаются лица, записавшиеся на выступление.</w:t>
      </w:r>
    </w:p>
    <w:p w:rsidR="00557ED8" w:rsidRPr="00557ED8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>Публичные слушания проводятся по нерабочим дням не ранее 11.00 и не позднее 18.00 часов либо по рабочим дням после 16.00 часов.</w:t>
      </w:r>
    </w:p>
    <w:p w:rsidR="00557ED8" w:rsidRPr="00814AC3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F56AAE">
        <w:rPr>
          <w:rFonts w:ascii="Times New Roman" w:hAnsi="Times New Roman" w:cs="Times New Roman"/>
          <w:sz w:val="28"/>
          <w:szCs w:val="28"/>
        </w:rPr>
        <w:t>о</w:t>
      </w:r>
      <w:r w:rsidRPr="00557ED8">
        <w:rPr>
          <w:rFonts w:ascii="Times New Roman" w:hAnsi="Times New Roman" w:cs="Times New Roman"/>
          <w:sz w:val="28"/>
          <w:szCs w:val="28"/>
        </w:rPr>
        <w:t xml:space="preserve">рганизационного </w:t>
      </w:r>
      <w:r w:rsidRPr="00814AC3">
        <w:rPr>
          <w:rFonts w:ascii="Times New Roman" w:hAnsi="Times New Roman" w:cs="Times New Roman"/>
          <w:sz w:val="28"/>
          <w:szCs w:val="28"/>
        </w:rPr>
        <w:t>комитета вправе принять решение о перерыве публичных слушаний и об их продолжении в другое время.</w:t>
      </w:r>
    </w:p>
    <w:p w:rsidR="00557ED8" w:rsidRPr="00814AC3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AC3">
        <w:rPr>
          <w:rFonts w:ascii="Times New Roman" w:hAnsi="Times New Roman" w:cs="Times New Roman"/>
          <w:sz w:val="28"/>
          <w:szCs w:val="28"/>
        </w:rPr>
        <w:t xml:space="preserve">8.2. Перед началом публичных слушаний </w:t>
      </w:r>
      <w:r w:rsidR="00F56AAE" w:rsidRPr="00814AC3">
        <w:rPr>
          <w:rFonts w:ascii="Times New Roman" w:hAnsi="Times New Roman" w:cs="Times New Roman"/>
          <w:sz w:val="28"/>
          <w:szCs w:val="28"/>
        </w:rPr>
        <w:t>о</w:t>
      </w:r>
      <w:r w:rsidRPr="00814AC3">
        <w:rPr>
          <w:rFonts w:ascii="Times New Roman" w:hAnsi="Times New Roman" w:cs="Times New Roman"/>
          <w:sz w:val="28"/>
          <w:szCs w:val="28"/>
        </w:rPr>
        <w:t xml:space="preserve">рганизационный комитет проводит регистрацию участников. Обработка персональных данных участников публичных слушаний осуществляется с учетом требований, установленных Федеральным </w:t>
      </w:r>
      <w:hyperlink r:id="rId11" w:history="1">
        <w:r w:rsidRPr="00814AC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14AC3">
        <w:rPr>
          <w:rFonts w:ascii="Times New Roman" w:hAnsi="Times New Roman" w:cs="Times New Roman"/>
          <w:sz w:val="28"/>
          <w:szCs w:val="28"/>
        </w:rPr>
        <w:t xml:space="preserve"> от 27 июля 2006 г</w:t>
      </w:r>
      <w:r w:rsidR="00F56AAE" w:rsidRPr="00814AC3">
        <w:rPr>
          <w:rFonts w:ascii="Times New Roman" w:hAnsi="Times New Roman" w:cs="Times New Roman"/>
          <w:sz w:val="28"/>
          <w:szCs w:val="28"/>
        </w:rPr>
        <w:t>.</w:t>
      </w:r>
      <w:r w:rsidRPr="00814AC3">
        <w:rPr>
          <w:rFonts w:ascii="Times New Roman" w:hAnsi="Times New Roman" w:cs="Times New Roman"/>
          <w:sz w:val="28"/>
          <w:szCs w:val="28"/>
        </w:rPr>
        <w:t xml:space="preserve"> </w:t>
      </w:r>
      <w:r w:rsidR="000136B3">
        <w:rPr>
          <w:rFonts w:ascii="Times New Roman" w:hAnsi="Times New Roman" w:cs="Times New Roman"/>
          <w:sz w:val="28"/>
          <w:szCs w:val="28"/>
        </w:rPr>
        <w:t>№</w:t>
      </w:r>
      <w:r w:rsidRPr="00814AC3">
        <w:rPr>
          <w:rFonts w:ascii="Times New Roman" w:hAnsi="Times New Roman" w:cs="Times New Roman"/>
          <w:sz w:val="28"/>
          <w:szCs w:val="28"/>
        </w:rPr>
        <w:t xml:space="preserve"> 152-ФЗ </w:t>
      </w:r>
      <w:r w:rsidR="000136B3">
        <w:rPr>
          <w:rFonts w:ascii="Times New Roman" w:hAnsi="Times New Roman" w:cs="Times New Roman"/>
          <w:sz w:val="28"/>
          <w:szCs w:val="28"/>
        </w:rPr>
        <w:t>«</w:t>
      </w:r>
      <w:r w:rsidRPr="00814AC3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0136B3">
        <w:rPr>
          <w:rFonts w:ascii="Times New Roman" w:hAnsi="Times New Roman" w:cs="Times New Roman"/>
          <w:sz w:val="28"/>
          <w:szCs w:val="28"/>
        </w:rPr>
        <w:t>»</w:t>
      </w:r>
      <w:r w:rsidRPr="00814AC3">
        <w:rPr>
          <w:rFonts w:ascii="Times New Roman" w:hAnsi="Times New Roman" w:cs="Times New Roman"/>
          <w:sz w:val="28"/>
          <w:szCs w:val="28"/>
        </w:rPr>
        <w:t>.</w:t>
      </w:r>
    </w:p>
    <w:p w:rsidR="00557ED8" w:rsidRPr="00557ED8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AC3">
        <w:rPr>
          <w:rFonts w:ascii="Times New Roman" w:hAnsi="Times New Roman" w:cs="Times New Roman"/>
          <w:sz w:val="28"/>
          <w:szCs w:val="28"/>
        </w:rPr>
        <w:t xml:space="preserve">8.3. Председательствующим на публичных слушаниях является председатель </w:t>
      </w:r>
      <w:r w:rsidR="00F56AAE" w:rsidRPr="00814AC3">
        <w:rPr>
          <w:rFonts w:ascii="Times New Roman" w:hAnsi="Times New Roman" w:cs="Times New Roman"/>
          <w:sz w:val="28"/>
          <w:szCs w:val="28"/>
        </w:rPr>
        <w:t>о</w:t>
      </w:r>
      <w:r w:rsidRPr="00814AC3">
        <w:rPr>
          <w:rFonts w:ascii="Times New Roman" w:hAnsi="Times New Roman" w:cs="Times New Roman"/>
          <w:sz w:val="28"/>
          <w:szCs w:val="28"/>
        </w:rPr>
        <w:t xml:space="preserve">рганизационного комитета, а в случае его отсутствия - заместитель председателя </w:t>
      </w:r>
      <w:r w:rsidR="00F56AAE" w:rsidRPr="00814AC3">
        <w:rPr>
          <w:rFonts w:ascii="Times New Roman" w:hAnsi="Times New Roman" w:cs="Times New Roman"/>
          <w:sz w:val="28"/>
          <w:szCs w:val="28"/>
        </w:rPr>
        <w:t>о</w:t>
      </w:r>
      <w:r w:rsidRPr="00814AC3">
        <w:rPr>
          <w:rFonts w:ascii="Times New Roman" w:hAnsi="Times New Roman" w:cs="Times New Roman"/>
          <w:sz w:val="28"/>
          <w:szCs w:val="28"/>
        </w:rPr>
        <w:t>рганизационного комитета. Председательствующий откры</w:t>
      </w:r>
      <w:r w:rsidRPr="00557ED8">
        <w:rPr>
          <w:rFonts w:ascii="Times New Roman" w:hAnsi="Times New Roman" w:cs="Times New Roman"/>
          <w:sz w:val="28"/>
          <w:szCs w:val="28"/>
        </w:rPr>
        <w:t xml:space="preserve">вает публичные слушания, оглашает наименование проекта муниципального правового акта или формулировку общественно значимого вопроса, вынесенного на публичные слушания, инициаторов их проведения, представляет себя и секретаря </w:t>
      </w:r>
      <w:r w:rsidR="00F56AAE">
        <w:rPr>
          <w:rFonts w:ascii="Times New Roman" w:hAnsi="Times New Roman" w:cs="Times New Roman"/>
          <w:sz w:val="28"/>
          <w:szCs w:val="28"/>
        </w:rPr>
        <w:t>о</w:t>
      </w:r>
      <w:r w:rsidRPr="00557ED8">
        <w:rPr>
          <w:rFonts w:ascii="Times New Roman" w:hAnsi="Times New Roman" w:cs="Times New Roman"/>
          <w:sz w:val="28"/>
          <w:szCs w:val="28"/>
        </w:rPr>
        <w:t xml:space="preserve">рганизационного комитета, а также предоставляет слово лицам, выступающим с докладом на публичных слушаниях, в порядке очередности, определяемой </w:t>
      </w:r>
      <w:r w:rsidR="00F56AAE">
        <w:rPr>
          <w:rFonts w:ascii="Times New Roman" w:hAnsi="Times New Roman" w:cs="Times New Roman"/>
          <w:sz w:val="28"/>
          <w:szCs w:val="28"/>
        </w:rPr>
        <w:t>о</w:t>
      </w:r>
      <w:r w:rsidRPr="00557ED8">
        <w:rPr>
          <w:rFonts w:ascii="Times New Roman" w:hAnsi="Times New Roman" w:cs="Times New Roman"/>
          <w:sz w:val="28"/>
          <w:szCs w:val="28"/>
        </w:rPr>
        <w:t xml:space="preserve">рганизационным комитетом. После доклада слово предоставляется экспертам по мере необходимости. После выступлений экспертов выступают участники публичных слушаний в порядке, определяемом председателем </w:t>
      </w:r>
      <w:r w:rsidR="00F56AAE">
        <w:rPr>
          <w:rFonts w:ascii="Times New Roman" w:hAnsi="Times New Roman" w:cs="Times New Roman"/>
          <w:sz w:val="28"/>
          <w:szCs w:val="28"/>
        </w:rPr>
        <w:t>о</w:t>
      </w:r>
      <w:r w:rsidRPr="00557ED8">
        <w:rPr>
          <w:rFonts w:ascii="Times New Roman" w:hAnsi="Times New Roman" w:cs="Times New Roman"/>
          <w:sz w:val="28"/>
          <w:szCs w:val="28"/>
        </w:rPr>
        <w:t>рганизационного комитета.</w:t>
      </w:r>
    </w:p>
    <w:p w:rsidR="00557ED8" w:rsidRPr="00557ED8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>Право выступления на публичных слушаниях должно быть предоставлено каждому участнику, изъявившему желание выступить, но не более 5 минут.</w:t>
      </w:r>
    </w:p>
    <w:p w:rsidR="00557ED8" w:rsidRPr="00557ED8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 xml:space="preserve">8.4. По окончании выступления участника публичных слушаний председатель </w:t>
      </w:r>
      <w:r w:rsidR="00F56AAE">
        <w:rPr>
          <w:rFonts w:ascii="Times New Roman" w:hAnsi="Times New Roman" w:cs="Times New Roman"/>
          <w:sz w:val="28"/>
          <w:szCs w:val="28"/>
        </w:rPr>
        <w:t>о</w:t>
      </w:r>
      <w:r w:rsidRPr="00557ED8">
        <w:rPr>
          <w:rFonts w:ascii="Times New Roman" w:hAnsi="Times New Roman" w:cs="Times New Roman"/>
          <w:sz w:val="28"/>
          <w:szCs w:val="28"/>
        </w:rPr>
        <w:t>рганизационного комитета дает возможность другим участникам публичных слушаний задать уточняющие вопросы по докладу, но не более двух вопросов.</w:t>
      </w:r>
    </w:p>
    <w:p w:rsidR="00557ED8" w:rsidRPr="00557ED8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 xml:space="preserve">8.5. В течение последующих трех дней со дня проведения публичных слушаний </w:t>
      </w:r>
      <w:r w:rsidR="00F56AAE">
        <w:rPr>
          <w:rFonts w:ascii="Times New Roman" w:hAnsi="Times New Roman" w:cs="Times New Roman"/>
          <w:sz w:val="28"/>
          <w:szCs w:val="28"/>
        </w:rPr>
        <w:t>о</w:t>
      </w:r>
      <w:r w:rsidRPr="00557ED8">
        <w:rPr>
          <w:rFonts w:ascii="Times New Roman" w:hAnsi="Times New Roman" w:cs="Times New Roman"/>
          <w:sz w:val="28"/>
          <w:szCs w:val="28"/>
        </w:rPr>
        <w:t>рганизационный комитет дополнительно принимает в письменной форме предложения и замечания.</w:t>
      </w:r>
    </w:p>
    <w:p w:rsidR="00557ED8" w:rsidRPr="00557ED8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 xml:space="preserve">8.6. Участники публичных слушаний не вправе вмешиваться в ход публичных слушаний, прерывать их и мешать их проведению. В случае нарушения участниками публичных слушаний порядка проведения публичных слушаний председатель </w:t>
      </w:r>
      <w:r w:rsidR="00F56AAE">
        <w:rPr>
          <w:rFonts w:ascii="Times New Roman" w:hAnsi="Times New Roman" w:cs="Times New Roman"/>
          <w:sz w:val="28"/>
          <w:szCs w:val="28"/>
        </w:rPr>
        <w:t>о</w:t>
      </w:r>
      <w:r w:rsidRPr="00557ED8">
        <w:rPr>
          <w:rFonts w:ascii="Times New Roman" w:hAnsi="Times New Roman" w:cs="Times New Roman"/>
          <w:sz w:val="28"/>
          <w:szCs w:val="28"/>
        </w:rPr>
        <w:t>рганизационного комитета вправе удалить их из зала.</w:t>
      </w:r>
    </w:p>
    <w:p w:rsidR="00557ED8" w:rsidRPr="00557ED8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>8.7. Участники слушаний вправе в течение всего времени проведения публичных слушаний снять свои рекомендации и (или) присоединиться к предложениям, выдвинутым другими участниками публичных слушаний.</w:t>
      </w:r>
    </w:p>
    <w:p w:rsidR="00557ED8" w:rsidRPr="00557ED8" w:rsidRDefault="00557ED8" w:rsidP="00557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7ED8" w:rsidRPr="00557ED8" w:rsidRDefault="00557ED8" w:rsidP="00557ED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>IX. Результаты публичных слушаний</w:t>
      </w:r>
    </w:p>
    <w:p w:rsidR="00557ED8" w:rsidRPr="00557ED8" w:rsidRDefault="00557ED8" w:rsidP="00557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7ED8" w:rsidRPr="00557ED8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53"/>
      <w:bookmarkEnd w:id="2"/>
      <w:r w:rsidRPr="00557ED8">
        <w:rPr>
          <w:rFonts w:ascii="Times New Roman" w:hAnsi="Times New Roman" w:cs="Times New Roman"/>
          <w:sz w:val="28"/>
          <w:szCs w:val="28"/>
        </w:rPr>
        <w:t xml:space="preserve">9.1. По результатам публичных слушаний </w:t>
      </w:r>
      <w:r w:rsidR="00EA1293">
        <w:rPr>
          <w:rFonts w:ascii="Times New Roman" w:hAnsi="Times New Roman" w:cs="Times New Roman"/>
          <w:sz w:val="28"/>
          <w:szCs w:val="28"/>
        </w:rPr>
        <w:t>о</w:t>
      </w:r>
      <w:r w:rsidRPr="00557ED8">
        <w:rPr>
          <w:rFonts w:ascii="Times New Roman" w:hAnsi="Times New Roman" w:cs="Times New Roman"/>
          <w:sz w:val="28"/>
          <w:szCs w:val="28"/>
        </w:rPr>
        <w:t xml:space="preserve">рганизационный комитет готовит итоговый документ (заключение по результатам публичных слушаний), в который входят все не отозванные их авторами рекомендации и предложения, все изменения позиций участников публичных слушаний, а также аргументированные рекомендации </w:t>
      </w:r>
      <w:r w:rsidR="00EA1293">
        <w:rPr>
          <w:rFonts w:ascii="Times New Roman" w:hAnsi="Times New Roman" w:cs="Times New Roman"/>
          <w:sz w:val="28"/>
          <w:szCs w:val="28"/>
        </w:rPr>
        <w:t>о</w:t>
      </w:r>
      <w:r w:rsidRPr="00557ED8">
        <w:rPr>
          <w:rFonts w:ascii="Times New Roman" w:hAnsi="Times New Roman" w:cs="Times New Roman"/>
          <w:sz w:val="28"/>
          <w:szCs w:val="28"/>
        </w:rPr>
        <w:t>рганизационного комитета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слушаний.</w:t>
      </w:r>
    </w:p>
    <w:p w:rsidR="00557ED8" w:rsidRPr="00557ED8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 xml:space="preserve">Итоговый документ (заключение по результатам публичных слушаний) подписывается председательствующим на публичных слушаниях и секретарем </w:t>
      </w:r>
      <w:r w:rsidR="00EA1293">
        <w:rPr>
          <w:rFonts w:ascii="Times New Roman" w:hAnsi="Times New Roman" w:cs="Times New Roman"/>
          <w:sz w:val="28"/>
          <w:szCs w:val="28"/>
        </w:rPr>
        <w:t>о</w:t>
      </w:r>
      <w:r w:rsidRPr="00557ED8">
        <w:rPr>
          <w:rFonts w:ascii="Times New Roman" w:hAnsi="Times New Roman" w:cs="Times New Roman"/>
          <w:sz w:val="28"/>
          <w:szCs w:val="28"/>
        </w:rPr>
        <w:t>рганизационного комитета.</w:t>
      </w:r>
    </w:p>
    <w:p w:rsidR="00557ED8" w:rsidRPr="00557ED8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>9.2. Организационный комитет в течение 7 дней со дня проведения публичных слушаний оформляет результаты публичных слушаний в итоговый документ (заключение по результатам публичных слушаний), включая мотивированное обоснование принятых решений.</w:t>
      </w:r>
    </w:p>
    <w:p w:rsidR="00557ED8" w:rsidRPr="00557ED8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 xml:space="preserve">9.3. Итоговый документ (заключение по результатам публичных слушаний) в срок не позднее 30 дней с даты проведения публичных слушаний, если иные сроки его опубликования не установлены действующим законодательством, подлежит опубликованию в порядке, установленном Уставом для опубликования муниципальных правовых актов, а также размещению на официальном сайте Пермского муниципального </w:t>
      </w:r>
      <w:r w:rsidR="00EA1293">
        <w:rPr>
          <w:rFonts w:ascii="Times New Roman" w:hAnsi="Times New Roman" w:cs="Times New Roman"/>
          <w:sz w:val="28"/>
          <w:szCs w:val="28"/>
        </w:rPr>
        <w:t>округа</w:t>
      </w:r>
      <w:r w:rsidRPr="00557ED8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="00FA0C3C" w:rsidRPr="00FA0C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A0C3C" w:rsidRPr="00FA0C3C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Pr="00557ED8">
        <w:rPr>
          <w:rFonts w:ascii="Times New Roman" w:hAnsi="Times New Roman" w:cs="Times New Roman"/>
          <w:sz w:val="28"/>
          <w:szCs w:val="28"/>
        </w:rPr>
        <w:t>.</w:t>
      </w:r>
    </w:p>
    <w:p w:rsidR="00557ED8" w:rsidRPr="00557ED8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>9.3. Итоговый документ (заключение по результатам публичных слушаний), принятый в рамках публичных слушаний, носит рекомендательный характер для органов местного самоуправления.</w:t>
      </w:r>
    </w:p>
    <w:p w:rsidR="00557ED8" w:rsidRPr="00557ED8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>9.4. Итоговый документ (заключение по результатам публичных слушаний) публичных слушаний по каждому вопросу публичных слушаний подлежит обязательному рассмотрению органом местного самоуправления, уполномоченным принимать решения по вопросам, выносившимся на публичные слушания.</w:t>
      </w:r>
    </w:p>
    <w:p w:rsidR="00557ED8" w:rsidRPr="00557ED8" w:rsidRDefault="00EA1293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</w:t>
      </w:r>
      <w:r w:rsidR="00557ED8" w:rsidRPr="00557ED8">
        <w:rPr>
          <w:rFonts w:ascii="Times New Roman" w:hAnsi="Times New Roman" w:cs="Times New Roman"/>
          <w:sz w:val="28"/>
          <w:szCs w:val="28"/>
        </w:rPr>
        <w:t xml:space="preserve"> по результатам проведения публичных слушаний рассматривает проект муниципального правового акта на своем заседании.</w:t>
      </w:r>
    </w:p>
    <w:p w:rsidR="00557ED8" w:rsidRPr="00557ED8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A1293">
        <w:rPr>
          <w:rFonts w:ascii="Times New Roman" w:hAnsi="Times New Roman" w:cs="Times New Roman"/>
          <w:sz w:val="28"/>
          <w:szCs w:val="28"/>
        </w:rPr>
        <w:t>округа</w:t>
      </w:r>
      <w:r w:rsidRPr="00557ED8">
        <w:rPr>
          <w:rFonts w:ascii="Times New Roman" w:hAnsi="Times New Roman" w:cs="Times New Roman"/>
          <w:sz w:val="28"/>
          <w:szCs w:val="28"/>
        </w:rPr>
        <w:t xml:space="preserve"> рассматривает и принимает решение по проекту муниципального правового акта в течение 30 дней со дня поступления итогового документа (заключения по результатам публичных слушаний).</w:t>
      </w:r>
    </w:p>
    <w:p w:rsidR="00557ED8" w:rsidRPr="00557ED8" w:rsidRDefault="00557ED8" w:rsidP="00557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7ED8" w:rsidRPr="00557ED8" w:rsidRDefault="00557ED8" w:rsidP="00557ED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>X. Особенности проведения публичных слушаний по проектам</w:t>
      </w:r>
    </w:p>
    <w:p w:rsidR="00557ED8" w:rsidRPr="00557ED8" w:rsidRDefault="00557ED8" w:rsidP="00557E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 xml:space="preserve">решений </w:t>
      </w:r>
      <w:r w:rsidR="00EA1293">
        <w:rPr>
          <w:rFonts w:ascii="Times New Roman" w:hAnsi="Times New Roman" w:cs="Times New Roman"/>
          <w:sz w:val="28"/>
          <w:szCs w:val="28"/>
        </w:rPr>
        <w:t>Думы</w:t>
      </w:r>
      <w:r w:rsidRPr="00557ED8">
        <w:rPr>
          <w:rFonts w:ascii="Times New Roman" w:hAnsi="Times New Roman" w:cs="Times New Roman"/>
          <w:sz w:val="28"/>
          <w:szCs w:val="28"/>
        </w:rPr>
        <w:t xml:space="preserve"> о </w:t>
      </w:r>
      <w:r w:rsidR="00EA1293">
        <w:rPr>
          <w:rFonts w:ascii="Times New Roman" w:hAnsi="Times New Roman" w:cs="Times New Roman"/>
          <w:sz w:val="28"/>
          <w:szCs w:val="28"/>
        </w:rPr>
        <w:t xml:space="preserve"> </w:t>
      </w:r>
      <w:r w:rsidRPr="00557ED8">
        <w:rPr>
          <w:rFonts w:ascii="Times New Roman" w:hAnsi="Times New Roman" w:cs="Times New Roman"/>
          <w:sz w:val="28"/>
          <w:szCs w:val="28"/>
        </w:rPr>
        <w:t>бюджете</w:t>
      </w:r>
      <w:r w:rsidR="00EA1293">
        <w:rPr>
          <w:rFonts w:ascii="Times New Roman" w:hAnsi="Times New Roman" w:cs="Times New Roman"/>
          <w:sz w:val="28"/>
          <w:szCs w:val="28"/>
        </w:rPr>
        <w:t xml:space="preserve"> Пермского муниципального округа Пермского края</w:t>
      </w:r>
      <w:r w:rsidRPr="00557ED8">
        <w:rPr>
          <w:rFonts w:ascii="Times New Roman" w:hAnsi="Times New Roman" w:cs="Times New Roman"/>
          <w:sz w:val="28"/>
          <w:szCs w:val="28"/>
        </w:rPr>
        <w:t>, об утверждении</w:t>
      </w:r>
    </w:p>
    <w:p w:rsidR="00557ED8" w:rsidRPr="00557ED8" w:rsidRDefault="00557ED8" w:rsidP="00557E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 xml:space="preserve">отчета об </w:t>
      </w:r>
      <w:r w:rsidR="00EA1293">
        <w:rPr>
          <w:rFonts w:ascii="Times New Roman" w:hAnsi="Times New Roman" w:cs="Times New Roman"/>
          <w:sz w:val="28"/>
          <w:szCs w:val="28"/>
        </w:rPr>
        <w:t xml:space="preserve">его </w:t>
      </w:r>
      <w:r w:rsidRPr="00557ED8">
        <w:rPr>
          <w:rFonts w:ascii="Times New Roman" w:hAnsi="Times New Roman" w:cs="Times New Roman"/>
          <w:sz w:val="28"/>
          <w:szCs w:val="28"/>
        </w:rPr>
        <w:t xml:space="preserve">исполнении </w:t>
      </w:r>
    </w:p>
    <w:p w:rsidR="00557ED8" w:rsidRPr="00557ED8" w:rsidRDefault="00557ED8" w:rsidP="00557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7ED8" w:rsidRPr="00DB0F47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 xml:space="preserve">10.1. Инициатором проведения публичных слушаний по проекту </w:t>
      </w:r>
      <w:r w:rsidR="00DB0F47">
        <w:rPr>
          <w:rFonts w:ascii="Times New Roman" w:hAnsi="Times New Roman" w:cs="Times New Roman"/>
          <w:sz w:val="28"/>
          <w:szCs w:val="28"/>
        </w:rPr>
        <w:t xml:space="preserve"> </w:t>
      </w:r>
      <w:r w:rsidRPr="00557ED8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DB0F47" w:rsidRPr="00DB0F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B0F47" w:rsidRPr="00DB0F47">
        <w:rPr>
          <w:rFonts w:ascii="Times New Roman" w:hAnsi="Times New Roman" w:cs="Times New Roman"/>
          <w:sz w:val="28"/>
          <w:szCs w:val="28"/>
        </w:rPr>
        <w:t>Пермского муниципального округа Пермского края</w:t>
      </w:r>
      <w:r w:rsidRPr="00DB0F4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и проекту годового отчета об исполнении бюджета </w:t>
      </w:r>
      <w:r w:rsidR="00DB0F47" w:rsidRPr="00DB0F47">
        <w:rPr>
          <w:rFonts w:ascii="Times New Roman" w:hAnsi="Times New Roman" w:cs="Times New Roman"/>
          <w:sz w:val="28"/>
          <w:szCs w:val="28"/>
        </w:rPr>
        <w:t xml:space="preserve">Пермского муниципального округа Пермского края </w:t>
      </w:r>
      <w:r w:rsidRPr="00DB0F47">
        <w:rPr>
          <w:rFonts w:ascii="Times New Roman" w:hAnsi="Times New Roman" w:cs="Times New Roman"/>
          <w:sz w:val="28"/>
          <w:szCs w:val="28"/>
        </w:rPr>
        <w:t xml:space="preserve">выступает </w:t>
      </w:r>
      <w:r w:rsidR="00DB0F47" w:rsidRPr="00DB0F47">
        <w:rPr>
          <w:rFonts w:ascii="Times New Roman" w:hAnsi="Times New Roman" w:cs="Times New Roman"/>
          <w:sz w:val="28"/>
          <w:szCs w:val="28"/>
        </w:rPr>
        <w:t>Дума</w:t>
      </w:r>
      <w:r w:rsidRPr="00DB0F47">
        <w:rPr>
          <w:rFonts w:ascii="Times New Roman" w:hAnsi="Times New Roman" w:cs="Times New Roman"/>
          <w:sz w:val="28"/>
          <w:szCs w:val="28"/>
        </w:rPr>
        <w:t>.</w:t>
      </w:r>
    </w:p>
    <w:p w:rsidR="00557ED8" w:rsidRPr="00DB0F47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F47">
        <w:rPr>
          <w:rFonts w:ascii="Times New Roman" w:hAnsi="Times New Roman" w:cs="Times New Roman"/>
          <w:sz w:val="28"/>
          <w:szCs w:val="28"/>
        </w:rPr>
        <w:t xml:space="preserve">10.2. Дата проведения публичных слушаний по проекту бюджета </w:t>
      </w:r>
      <w:r w:rsidR="00DB0F47" w:rsidRPr="00DB0F47">
        <w:rPr>
          <w:rFonts w:ascii="Times New Roman" w:hAnsi="Times New Roman" w:cs="Times New Roman"/>
          <w:sz w:val="28"/>
          <w:szCs w:val="28"/>
        </w:rPr>
        <w:t xml:space="preserve">Пермского муниципального округа Пермского края </w:t>
      </w:r>
      <w:r w:rsidRPr="00DB0F47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DB0F47" w:rsidRPr="00DB0F47">
        <w:rPr>
          <w:rFonts w:ascii="Times New Roman" w:hAnsi="Times New Roman" w:cs="Times New Roman"/>
          <w:sz w:val="28"/>
          <w:szCs w:val="28"/>
        </w:rPr>
        <w:t xml:space="preserve">Думой </w:t>
      </w:r>
      <w:r w:rsidRPr="00DB0F47">
        <w:rPr>
          <w:rFonts w:ascii="Times New Roman" w:hAnsi="Times New Roman" w:cs="Times New Roman"/>
          <w:sz w:val="28"/>
          <w:szCs w:val="28"/>
        </w:rPr>
        <w:t xml:space="preserve">при принятии решения о бюджете </w:t>
      </w:r>
      <w:r w:rsidR="00DB0F47" w:rsidRPr="00DB0F47">
        <w:rPr>
          <w:rFonts w:ascii="Times New Roman" w:hAnsi="Times New Roman" w:cs="Times New Roman"/>
          <w:sz w:val="28"/>
          <w:szCs w:val="28"/>
        </w:rPr>
        <w:t xml:space="preserve">Пермского муниципального округа Пермского края </w:t>
      </w:r>
      <w:r w:rsidRPr="00DB0F47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 в первом чтении.</w:t>
      </w:r>
    </w:p>
    <w:p w:rsidR="00557ED8" w:rsidRPr="00DB0F47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F47">
        <w:rPr>
          <w:rFonts w:ascii="Times New Roman" w:hAnsi="Times New Roman" w:cs="Times New Roman"/>
          <w:sz w:val="28"/>
          <w:szCs w:val="28"/>
        </w:rPr>
        <w:t xml:space="preserve">Публичные слушания по проекту бюджета </w:t>
      </w:r>
      <w:r w:rsidR="00DB0F47" w:rsidRPr="00DB0F47">
        <w:rPr>
          <w:rFonts w:ascii="Times New Roman" w:hAnsi="Times New Roman" w:cs="Times New Roman"/>
          <w:sz w:val="28"/>
          <w:szCs w:val="28"/>
        </w:rPr>
        <w:t xml:space="preserve">Пермского муниципального округа Пермского края </w:t>
      </w:r>
      <w:r w:rsidRPr="00DB0F47">
        <w:rPr>
          <w:rFonts w:ascii="Times New Roman" w:hAnsi="Times New Roman" w:cs="Times New Roman"/>
          <w:sz w:val="28"/>
          <w:szCs w:val="28"/>
        </w:rPr>
        <w:t xml:space="preserve">проводятся в </w:t>
      </w:r>
      <w:r w:rsidR="00DB0F47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12" w:history="1">
        <w:r w:rsidRPr="00DB0F47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DB0F47">
        <w:rPr>
          <w:rFonts w:ascii="Times New Roman" w:hAnsi="Times New Roman" w:cs="Times New Roman"/>
          <w:sz w:val="28"/>
          <w:szCs w:val="28"/>
        </w:rPr>
        <w:t xml:space="preserve"> о бюджетном процессе в </w:t>
      </w:r>
      <w:r w:rsidR="00DB0F47" w:rsidRPr="00DB0F47">
        <w:rPr>
          <w:rFonts w:ascii="Times New Roman" w:hAnsi="Times New Roman" w:cs="Times New Roman"/>
          <w:sz w:val="28"/>
          <w:szCs w:val="28"/>
        </w:rPr>
        <w:t>Пермском муниципальном округе Пермского края</w:t>
      </w:r>
      <w:r w:rsidRPr="00DB0F47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DB0F47" w:rsidRPr="00DB0F47">
        <w:rPr>
          <w:rFonts w:ascii="Times New Roman" w:hAnsi="Times New Roman" w:cs="Times New Roman"/>
          <w:sz w:val="28"/>
          <w:szCs w:val="28"/>
        </w:rPr>
        <w:t>Думой</w:t>
      </w:r>
      <w:r w:rsidRPr="00DB0F47">
        <w:rPr>
          <w:rFonts w:ascii="Times New Roman" w:hAnsi="Times New Roman" w:cs="Times New Roman"/>
          <w:sz w:val="28"/>
          <w:szCs w:val="28"/>
        </w:rPr>
        <w:t>.</w:t>
      </w:r>
    </w:p>
    <w:p w:rsidR="00557ED8" w:rsidRPr="00557ED8" w:rsidRDefault="00557ED8" w:rsidP="00557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7ED8" w:rsidRPr="00557ED8" w:rsidRDefault="00557ED8" w:rsidP="00557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7ED8" w:rsidRPr="00557ED8" w:rsidRDefault="00557ED8" w:rsidP="00557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7ED8" w:rsidRDefault="00557ED8" w:rsidP="00557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4AC3" w:rsidRDefault="00814AC3" w:rsidP="00557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4AC3" w:rsidRDefault="00814AC3" w:rsidP="00557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4AC3" w:rsidRDefault="00814AC3" w:rsidP="00557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4AC3" w:rsidRDefault="00814AC3" w:rsidP="00557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4AC3" w:rsidRDefault="00814AC3" w:rsidP="00557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4AC3" w:rsidRDefault="00814AC3" w:rsidP="00557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4AC3" w:rsidRDefault="00814AC3" w:rsidP="00557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4AC3" w:rsidRDefault="00814AC3" w:rsidP="00557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4AC3" w:rsidRDefault="00814AC3" w:rsidP="00557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4AC3" w:rsidRDefault="00814AC3" w:rsidP="00557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4AC3" w:rsidRDefault="00814AC3" w:rsidP="00557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4AC3" w:rsidRDefault="00814AC3" w:rsidP="00557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4AC3" w:rsidRDefault="00814AC3" w:rsidP="00557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4AC3" w:rsidRDefault="00814AC3" w:rsidP="00557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4AC3" w:rsidRDefault="00814AC3" w:rsidP="00557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4AC3" w:rsidRDefault="00814AC3" w:rsidP="00557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4AC3" w:rsidRDefault="00814AC3" w:rsidP="00557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4AC3" w:rsidRDefault="00814AC3" w:rsidP="00557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179F" w:rsidRDefault="0037179F" w:rsidP="00814AC3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:rsidR="007F5FBC" w:rsidRDefault="007F5FBC" w:rsidP="00814AC3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:rsidR="007F5FBC" w:rsidRDefault="007F5FBC" w:rsidP="00814AC3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:rsidR="007F5FBC" w:rsidRDefault="007F5FBC" w:rsidP="00814AC3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:rsidR="007F5FBC" w:rsidRDefault="007F5FBC" w:rsidP="00814AC3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:rsidR="007F5FBC" w:rsidRDefault="007F5FBC" w:rsidP="00814AC3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:rsidR="007F5FBC" w:rsidRDefault="007F5FBC" w:rsidP="00814AC3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:rsidR="007F5FBC" w:rsidRDefault="007F5FBC" w:rsidP="00814AC3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:rsidR="007F5FBC" w:rsidRDefault="007F5FBC" w:rsidP="00814AC3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:rsidR="007F5FBC" w:rsidRDefault="007F5FBC" w:rsidP="00814AC3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:rsidR="007F5FBC" w:rsidRDefault="007F5FBC" w:rsidP="00814AC3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:rsidR="007F5FBC" w:rsidRDefault="007F5FBC" w:rsidP="00814AC3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:rsidR="007F5FBC" w:rsidRDefault="007F5FBC" w:rsidP="00814AC3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:rsidR="007F5FBC" w:rsidRDefault="007F5FBC" w:rsidP="00814AC3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:rsidR="007F5FBC" w:rsidRDefault="007F5FBC" w:rsidP="00814AC3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:rsidR="007F5FBC" w:rsidRDefault="007F5FBC" w:rsidP="00814AC3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:rsidR="007F5FBC" w:rsidRDefault="007F5FBC" w:rsidP="00814AC3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:rsidR="007F5FBC" w:rsidRDefault="007F5FBC" w:rsidP="00814AC3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:rsidR="00814AC3" w:rsidRPr="00C972D7" w:rsidRDefault="00814AC3" w:rsidP="00814AC3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C972D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814AC3" w:rsidRPr="00C972D7" w:rsidRDefault="00814AC3" w:rsidP="00814AC3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C972D7">
        <w:rPr>
          <w:rFonts w:ascii="Times New Roman" w:hAnsi="Times New Roman" w:cs="Times New Roman"/>
          <w:sz w:val="28"/>
          <w:szCs w:val="28"/>
        </w:rPr>
        <w:t>к решению Думы</w:t>
      </w:r>
    </w:p>
    <w:p w:rsidR="00814AC3" w:rsidRPr="00C972D7" w:rsidRDefault="00814AC3" w:rsidP="00814AC3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C972D7">
        <w:rPr>
          <w:rFonts w:ascii="Times New Roman" w:hAnsi="Times New Roman" w:cs="Times New Roman"/>
          <w:sz w:val="28"/>
          <w:szCs w:val="28"/>
        </w:rPr>
        <w:t>Пермского муниципального округа Пермского края</w:t>
      </w:r>
    </w:p>
    <w:p w:rsidR="00814AC3" w:rsidRPr="00C972D7" w:rsidRDefault="00814AC3" w:rsidP="00814AC3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C972D7">
        <w:rPr>
          <w:rFonts w:ascii="Times New Roman" w:hAnsi="Times New Roman" w:cs="Times New Roman"/>
          <w:sz w:val="28"/>
          <w:szCs w:val="28"/>
        </w:rPr>
        <w:t xml:space="preserve">от </w:t>
      </w:r>
      <w:r w:rsidR="007F5FBC">
        <w:rPr>
          <w:rFonts w:ascii="Times New Roman" w:hAnsi="Times New Roman" w:cs="Times New Roman"/>
          <w:sz w:val="28"/>
          <w:szCs w:val="28"/>
        </w:rPr>
        <w:t>22.09.2022</w:t>
      </w:r>
      <w:r w:rsidRPr="00C972D7">
        <w:rPr>
          <w:rFonts w:ascii="Times New Roman" w:hAnsi="Times New Roman" w:cs="Times New Roman"/>
          <w:sz w:val="28"/>
          <w:szCs w:val="28"/>
        </w:rPr>
        <w:t xml:space="preserve"> </w:t>
      </w:r>
      <w:r w:rsidR="000136B3">
        <w:rPr>
          <w:rFonts w:ascii="Times New Roman" w:hAnsi="Times New Roman" w:cs="Times New Roman"/>
          <w:sz w:val="28"/>
          <w:szCs w:val="28"/>
        </w:rPr>
        <w:t>№</w:t>
      </w:r>
      <w:r w:rsidRPr="00C972D7">
        <w:rPr>
          <w:rFonts w:ascii="Times New Roman" w:hAnsi="Times New Roman" w:cs="Times New Roman"/>
          <w:sz w:val="28"/>
          <w:szCs w:val="28"/>
        </w:rPr>
        <w:t xml:space="preserve"> </w:t>
      </w:r>
      <w:r w:rsidR="007F5FBC">
        <w:rPr>
          <w:rFonts w:ascii="Times New Roman" w:hAnsi="Times New Roman" w:cs="Times New Roman"/>
          <w:sz w:val="28"/>
          <w:szCs w:val="28"/>
        </w:rPr>
        <w:t>10</w:t>
      </w:r>
    </w:p>
    <w:p w:rsidR="00557ED8" w:rsidRPr="00557ED8" w:rsidRDefault="00557ED8" w:rsidP="00557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7ED8" w:rsidRPr="00557ED8" w:rsidRDefault="00557ED8" w:rsidP="00557E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81"/>
      <w:bookmarkEnd w:id="3"/>
      <w:r w:rsidRPr="00557ED8">
        <w:rPr>
          <w:rFonts w:ascii="Times New Roman" w:hAnsi="Times New Roman" w:cs="Times New Roman"/>
          <w:sz w:val="28"/>
          <w:szCs w:val="28"/>
        </w:rPr>
        <w:t>ПОЛОЖЕНИЕ</w:t>
      </w:r>
    </w:p>
    <w:p w:rsidR="00557ED8" w:rsidRPr="00557ED8" w:rsidRDefault="00814AC3" w:rsidP="00557E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>об организации и проведении публичных слушаний, общественных</w:t>
      </w:r>
    </w:p>
    <w:p w:rsidR="00557ED8" w:rsidRPr="00557ED8" w:rsidRDefault="00814AC3" w:rsidP="00557E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>обсуждений по вопросам градостроительной деятельности</w:t>
      </w:r>
    </w:p>
    <w:p w:rsidR="00557ED8" w:rsidRDefault="00814AC3" w:rsidP="00814AC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AC3">
        <w:rPr>
          <w:rFonts w:ascii="Times New Roman" w:hAnsi="Times New Roman" w:cs="Times New Roman"/>
          <w:b/>
          <w:sz w:val="28"/>
          <w:szCs w:val="28"/>
        </w:rPr>
        <w:t>в Пермском муниципальном округе Пермского края</w:t>
      </w:r>
    </w:p>
    <w:p w:rsidR="00814AC3" w:rsidRPr="00557ED8" w:rsidRDefault="00814AC3" w:rsidP="00814A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57ED8" w:rsidRPr="00557ED8" w:rsidRDefault="00557ED8" w:rsidP="00557ED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557ED8" w:rsidRPr="00557ED8" w:rsidRDefault="00557ED8" w:rsidP="00557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7ED8" w:rsidRPr="00557ED8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 xml:space="preserve">1.1. Положение об организации и проведении публичных слушаний, общественных обсуждений </w:t>
      </w:r>
      <w:r w:rsidRPr="00B30C93">
        <w:rPr>
          <w:rFonts w:ascii="Times New Roman" w:hAnsi="Times New Roman" w:cs="Times New Roman"/>
          <w:sz w:val="28"/>
          <w:szCs w:val="28"/>
        </w:rPr>
        <w:t xml:space="preserve">по вопросам градостроительной деятельности в Пермском муниципальном </w:t>
      </w:r>
      <w:r w:rsidR="00B30C93" w:rsidRPr="00B30C93">
        <w:rPr>
          <w:rFonts w:ascii="Times New Roman" w:hAnsi="Times New Roman" w:cs="Times New Roman"/>
          <w:sz w:val="28"/>
          <w:szCs w:val="28"/>
        </w:rPr>
        <w:t xml:space="preserve">округе Пермского края </w:t>
      </w:r>
      <w:r w:rsidRPr="00B30C93">
        <w:rPr>
          <w:rFonts w:ascii="Times New Roman" w:hAnsi="Times New Roman" w:cs="Times New Roman"/>
          <w:sz w:val="28"/>
          <w:szCs w:val="28"/>
        </w:rPr>
        <w:t xml:space="preserve">разработано в соответствии с </w:t>
      </w:r>
      <w:hyperlink r:id="rId13" w:history="1">
        <w:r w:rsidRPr="00B30C93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B30C93">
        <w:rPr>
          <w:rFonts w:ascii="Times New Roman" w:hAnsi="Times New Roman" w:cs="Times New Roman"/>
          <w:sz w:val="28"/>
          <w:szCs w:val="28"/>
        </w:rPr>
        <w:t xml:space="preserve"> Российской Федерации, Градостроительным </w:t>
      </w:r>
      <w:hyperlink r:id="rId14" w:history="1">
        <w:r w:rsidRPr="00B30C9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30C93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5" w:history="1">
        <w:r w:rsidRPr="00B30C9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30C93">
        <w:rPr>
          <w:rFonts w:ascii="Times New Roman" w:hAnsi="Times New Roman" w:cs="Times New Roman"/>
          <w:sz w:val="28"/>
          <w:szCs w:val="28"/>
        </w:rPr>
        <w:t xml:space="preserve"> от 06</w:t>
      </w:r>
      <w:r w:rsidR="00B30C93" w:rsidRPr="00B30C93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B30C93">
        <w:rPr>
          <w:rFonts w:ascii="Times New Roman" w:hAnsi="Times New Roman" w:cs="Times New Roman"/>
          <w:sz w:val="28"/>
          <w:szCs w:val="28"/>
        </w:rPr>
        <w:t>2003</w:t>
      </w:r>
      <w:r w:rsidR="00B30C93" w:rsidRPr="00B30C93">
        <w:rPr>
          <w:rFonts w:ascii="Times New Roman" w:hAnsi="Times New Roman" w:cs="Times New Roman"/>
          <w:sz w:val="28"/>
          <w:szCs w:val="28"/>
        </w:rPr>
        <w:t xml:space="preserve"> г.</w:t>
      </w:r>
      <w:r w:rsidRPr="00B30C93">
        <w:rPr>
          <w:rFonts w:ascii="Times New Roman" w:hAnsi="Times New Roman" w:cs="Times New Roman"/>
          <w:sz w:val="28"/>
          <w:szCs w:val="28"/>
        </w:rPr>
        <w:t xml:space="preserve"> </w:t>
      </w:r>
      <w:r w:rsidR="000136B3">
        <w:rPr>
          <w:rFonts w:ascii="Times New Roman" w:hAnsi="Times New Roman" w:cs="Times New Roman"/>
          <w:sz w:val="28"/>
          <w:szCs w:val="28"/>
        </w:rPr>
        <w:t>№</w:t>
      </w:r>
      <w:r w:rsidRPr="00B30C93">
        <w:rPr>
          <w:rFonts w:ascii="Times New Roman" w:hAnsi="Times New Roman" w:cs="Times New Roman"/>
          <w:sz w:val="28"/>
          <w:szCs w:val="28"/>
        </w:rPr>
        <w:t xml:space="preserve"> 131-ФЗ </w:t>
      </w:r>
      <w:r w:rsidR="000136B3">
        <w:rPr>
          <w:rFonts w:ascii="Times New Roman" w:hAnsi="Times New Roman" w:cs="Times New Roman"/>
          <w:sz w:val="28"/>
          <w:szCs w:val="28"/>
        </w:rPr>
        <w:t>«</w:t>
      </w:r>
      <w:r w:rsidRPr="00B30C9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136B3">
        <w:rPr>
          <w:rFonts w:ascii="Times New Roman" w:hAnsi="Times New Roman" w:cs="Times New Roman"/>
          <w:sz w:val="28"/>
          <w:szCs w:val="28"/>
        </w:rPr>
        <w:t>»</w:t>
      </w:r>
      <w:r w:rsidRPr="00B30C93">
        <w:rPr>
          <w:rFonts w:ascii="Times New Roman" w:hAnsi="Times New Roman" w:cs="Times New Roman"/>
          <w:sz w:val="28"/>
          <w:szCs w:val="28"/>
        </w:rPr>
        <w:t xml:space="preserve">, другими федеральными законами и </w:t>
      </w:r>
      <w:hyperlink r:id="rId16" w:history="1">
        <w:r w:rsidRPr="00B30C93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B30C93">
        <w:rPr>
          <w:rFonts w:ascii="Times New Roman" w:hAnsi="Times New Roman" w:cs="Times New Roman"/>
          <w:sz w:val="28"/>
          <w:szCs w:val="28"/>
        </w:rPr>
        <w:t xml:space="preserve"> Пермского муниципального </w:t>
      </w:r>
      <w:r w:rsidR="00B30C93" w:rsidRPr="00B30C93">
        <w:rPr>
          <w:rFonts w:ascii="Times New Roman" w:hAnsi="Times New Roman" w:cs="Times New Roman"/>
          <w:sz w:val="28"/>
          <w:szCs w:val="28"/>
        </w:rPr>
        <w:t>округа Пермского края</w:t>
      </w:r>
      <w:r w:rsidRPr="00B30C93">
        <w:rPr>
          <w:rFonts w:ascii="Times New Roman" w:hAnsi="Times New Roman" w:cs="Times New Roman"/>
          <w:sz w:val="28"/>
          <w:szCs w:val="28"/>
        </w:rPr>
        <w:t xml:space="preserve"> </w:t>
      </w:r>
      <w:r w:rsidR="002250A5">
        <w:rPr>
          <w:rFonts w:ascii="Times New Roman" w:hAnsi="Times New Roman" w:cs="Times New Roman"/>
          <w:sz w:val="28"/>
          <w:szCs w:val="28"/>
        </w:rPr>
        <w:t xml:space="preserve">(далее – Устав) </w:t>
      </w:r>
      <w:r w:rsidRPr="00B30C93">
        <w:rPr>
          <w:rFonts w:ascii="Times New Roman" w:hAnsi="Times New Roman" w:cs="Times New Roman"/>
          <w:sz w:val="28"/>
          <w:szCs w:val="28"/>
        </w:rPr>
        <w:t xml:space="preserve">и направлено на реализацию права граждан на </w:t>
      </w:r>
      <w:r w:rsidRPr="00557ED8">
        <w:rPr>
          <w:rFonts w:ascii="Times New Roman" w:hAnsi="Times New Roman" w:cs="Times New Roman"/>
          <w:sz w:val="28"/>
          <w:szCs w:val="28"/>
        </w:rPr>
        <w:t>осуществление местного самоуправления посредством участия в публичных слушаниях, общественных обсуждениях по вопросам градостроительной деятельности.</w:t>
      </w:r>
    </w:p>
    <w:p w:rsidR="00557ED8" w:rsidRPr="00557ED8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организации и проведения публичных слушаний, общественных обсуждений по вопросам градостроительной деятельности в Пермском муниципальном </w:t>
      </w:r>
      <w:r w:rsidR="00B30C93">
        <w:rPr>
          <w:rFonts w:ascii="Times New Roman" w:hAnsi="Times New Roman" w:cs="Times New Roman"/>
          <w:sz w:val="28"/>
          <w:szCs w:val="28"/>
        </w:rPr>
        <w:t>округе Пермского края (далее – публичные слушания, общественные обсуждения)</w:t>
      </w:r>
      <w:r w:rsidRPr="00557ED8">
        <w:rPr>
          <w:rFonts w:ascii="Times New Roman" w:hAnsi="Times New Roman" w:cs="Times New Roman"/>
          <w:sz w:val="28"/>
          <w:szCs w:val="28"/>
        </w:rPr>
        <w:t>.</w:t>
      </w:r>
    </w:p>
    <w:p w:rsidR="00557ED8" w:rsidRPr="00557ED8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>1.2. Публичные слушания, общественные обсуждения проводятся в целях:</w:t>
      </w:r>
    </w:p>
    <w:p w:rsidR="00557ED8" w:rsidRPr="00557ED8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>1) выявления общественного мнения по проекту муниципального правового акта или общественно значимому вопросу, выносимым на публичные слушания, общественные обсуждения;</w:t>
      </w:r>
    </w:p>
    <w:p w:rsidR="00557ED8" w:rsidRPr="00557ED8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>2)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557ED8" w:rsidRPr="00557ED8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>В целях заблаговременного ознакомления с проектами муниципальных правовых актов, рассматриваемых на публичных слушаниях, общественных обсуждениях, уполномоченные органы</w:t>
      </w:r>
      <w:r w:rsidR="002250A5">
        <w:rPr>
          <w:rFonts w:ascii="Times New Roman" w:hAnsi="Times New Roman" w:cs="Times New Roman"/>
          <w:sz w:val="28"/>
          <w:szCs w:val="28"/>
        </w:rPr>
        <w:t xml:space="preserve"> администрации Пермского муниципального округа Пермского края</w:t>
      </w:r>
      <w:r w:rsidRPr="00557ED8">
        <w:rPr>
          <w:rFonts w:ascii="Times New Roman" w:hAnsi="Times New Roman" w:cs="Times New Roman"/>
          <w:sz w:val="28"/>
          <w:szCs w:val="28"/>
        </w:rPr>
        <w:t xml:space="preserve"> организуют выставки, экспозицию (экспозиции) демонстрационных материалов проектов, выступления представителей органов местного самоуправления, разработчиков проектов на собраниях жителей, в печатных средствах массовой информации, по радио и телевидению, иные мероприятия, а также опубликование проектов в случаях, предусмотренных законодательством.</w:t>
      </w:r>
    </w:p>
    <w:p w:rsidR="00557ED8" w:rsidRPr="00557ED8" w:rsidRDefault="00557ED8" w:rsidP="00557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7ED8" w:rsidRPr="00557ED8" w:rsidRDefault="00557ED8" w:rsidP="00557ED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>II. Вопросы, выносимые на публичные слушания,</w:t>
      </w:r>
    </w:p>
    <w:p w:rsidR="00557ED8" w:rsidRPr="00557ED8" w:rsidRDefault="00557ED8" w:rsidP="00557E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>общественные обсуждения</w:t>
      </w:r>
    </w:p>
    <w:p w:rsidR="00557ED8" w:rsidRPr="00557ED8" w:rsidRDefault="00557ED8" w:rsidP="00557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7ED8" w:rsidRPr="00557ED8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 xml:space="preserve">2.1. Публичные слушания, </w:t>
      </w:r>
      <w:r w:rsidRPr="00B30C93">
        <w:rPr>
          <w:rFonts w:ascii="Times New Roman" w:hAnsi="Times New Roman" w:cs="Times New Roman"/>
          <w:sz w:val="28"/>
          <w:szCs w:val="28"/>
        </w:rPr>
        <w:t xml:space="preserve">общественные обсуждения проводятся по вопросам градостроительной деятельности в соответствии со </w:t>
      </w:r>
      <w:hyperlink r:id="rId17" w:history="1">
        <w:r w:rsidRPr="00B30C93">
          <w:rPr>
            <w:rFonts w:ascii="Times New Roman" w:hAnsi="Times New Roman" w:cs="Times New Roman"/>
            <w:sz w:val="28"/>
            <w:szCs w:val="28"/>
          </w:rPr>
          <w:t>статьей 5.1</w:t>
        </w:r>
      </w:hyperlink>
      <w:r w:rsidRPr="00B30C93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 w:rsidRPr="00557ED8">
        <w:rPr>
          <w:rFonts w:ascii="Times New Roman" w:hAnsi="Times New Roman" w:cs="Times New Roman"/>
          <w:sz w:val="28"/>
          <w:szCs w:val="28"/>
        </w:rPr>
        <w:t>.</w:t>
      </w:r>
    </w:p>
    <w:p w:rsidR="00557ED8" w:rsidRPr="00557ED8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>2.2. К вопросам градостроительной деятельности относятся</w:t>
      </w:r>
      <w:r w:rsidR="002250A5">
        <w:rPr>
          <w:rFonts w:ascii="Times New Roman" w:hAnsi="Times New Roman" w:cs="Times New Roman"/>
          <w:sz w:val="28"/>
          <w:szCs w:val="28"/>
        </w:rPr>
        <w:t>:</w:t>
      </w:r>
      <w:r w:rsidRPr="00557ED8">
        <w:rPr>
          <w:rFonts w:ascii="Times New Roman" w:hAnsi="Times New Roman" w:cs="Times New Roman"/>
          <w:sz w:val="28"/>
          <w:szCs w:val="28"/>
        </w:rPr>
        <w:t xml:space="preserve"> проект генеральн</w:t>
      </w:r>
      <w:r w:rsidR="00B30C93">
        <w:rPr>
          <w:rFonts w:ascii="Times New Roman" w:hAnsi="Times New Roman" w:cs="Times New Roman"/>
          <w:sz w:val="28"/>
          <w:szCs w:val="28"/>
        </w:rPr>
        <w:t>ого</w:t>
      </w:r>
      <w:r w:rsidRPr="00557ED8">
        <w:rPr>
          <w:rFonts w:ascii="Times New Roman" w:hAnsi="Times New Roman" w:cs="Times New Roman"/>
          <w:sz w:val="28"/>
          <w:szCs w:val="28"/>
        </w:rPr>
        <w:t xml:space="preserve"> план</w:t>
      </w:r>
      <w:r w:rsidR="00B30C93">
        <w:rPr>
          <w:rFonts w:ascii="Times New Roman" w:hAnsi="Times New Roman" w:cs="Times New Roman"/>
          <w:sz w:val="28"/>
          <w:szCs w:val="28"/>
        </w:rPr>
        <w:t>а</w:t>
      </w:r>
      <w:r w:rsidRPr="00557ED8">
        <w:rPr>
          <w:rFonts w:ascii="Times New Roman" w:hAnsi="Times New Roman" w:cs="Times New Roman"/>
          <w:sz w:val="28"/>
          <w:szCs w:val="28"/>
        </w:rPr>
        <w:t xml:space="preserve">, проект правил землепользования и застройки, проекты планировки территории, проекты межевания территории, </w:t>
      </w:r>
      <w:r w:rsidR="00FE71F7" w:rsidRPr="00FE71F7">
        <w:rPr>
          <w:rFonts w:ascii="Times New Roman" w:hAnsi="Times New Roman" w:cs="Times New Roman"/>
          <w:sz w:val="28"/>
          <w:szCs w:val="28"/>
        </w:rPr>
        <w:t>проект</w:t>
      </w:r>
      <w:r w:rsidR="00FE71F7">
        <w:rPr>
          <w:rFonts w:ascii="Times New Roman" w:hAnsi="Times New Roman" w:cs="Times New Roman"/>
          <w:sz w:val="28"/>
          <w:szCs w:val="28"/>
        </w:rPr>
        <w:t>ы</w:t>
      </w:r>
      <w:r w:rsidR="00FE71F7" w:rsidRPr="00FE71F7">
        <w:rPr>
          <w:rFonts w:ascii="Times New Roman" w:hAnsi="Times New Roman" w:cs="Times New Roman"/>
          <w:sz w:val="28"/>
          <w:szCs w:val="28"/>
        </w:rPr>
        <w:t xml:space="preserve"> правил благоустройства территорий</w:t>
      </w:r>
      <w:r w:rsidR="00FE71F7">
        <w:rPr>
          <w:rFonts w:ascii="Times New Roman" w:hAnsi="Times New Roman" w:cs="Times New Roman"/>
          <w:sz w:val="28"/>
          <w:szCs w:val="28"/>
        </w:rPr>
        <w:t xml:space="preserve">, </w:t>
      </w:r>
      <w:r w:rsidRPr="00557ED8">
        <w:rPr>
          <w:rFonts w:ascii="Times New Roman" w:hAnsi="Times New Roman" w:cs="Times New Roman"/>
          <w:sz w:val="28"/>
          <w:szCs w:val="28"/>
        </w:rPr>
        <w:t>проекты, предусматривающие внесение изменений в один из указанных утвержденных документов, проекты решений о предоставлении разрешения на условно разрешенный вид использования земельного участка или объекта капитального строительства, проекты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557ED8" w:rsidRPr="00557ED8" w:rsidRDefault="00557ED8" w:rsidP="00557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3768" w:rsidRDefault="00557ED8" w:rsidP="00557ED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 xml:space="preserve">III. </w:t>
      </w:r>
      <w:r w:rsidR="005A3768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E250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768" w:rsidRDefault="005A3768" w:rsidP="00557ED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3768" w:rsidRDefault="005A3768" w:rsidP="005A37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3768">
        <w:rPr>
          <w:rFonts w:ascii="Times New Roman" w:hAnsi="Times New Roman" w:cs="Times New Roman"/>
          <w:bCs/>
          <w:sz w:val="28"/>
          <w:szCs w:val="28"/>
        </w:rPr>
        <w:t>3.1. Участниками общественных обсуждений, публичных слушаний по проекту генерального плана, проекту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являются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5A3768" w:rsidRDefault="005A3768" w:rsidP="005A37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3768">
        <w:rPr>
          <w:rFonts w:ascii="Times New Roman" w:hAnsi="Times New Roman" w:cs="Times New Roman"/>
          <w:bCs/>
          <w:sz w:val="28"/>
          <w:szCs w:val="28"/>
        </w:rPr>
        <w:t xml:space="preserve">граждане, постоянно проживающие на территории, в отношении которой подготовлены данные проекты, </w:t>
      </w:r>
    </w:p>
    <w:p w:rsidR="005A3768" w:rsidRPr="005A3768" w:rsidRDefault="005A3768" w:rsidP="005A37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3768">
        <w:rPr>
          <w:rFonts w:ascii="Times New Roman" w:hAnsi="Times New Roman" w:cs="Times New Roman"/>
          <w:bCs/>
          <w:sz w:val="28"/>
          <w:szCs w:val="28"/>
        </w:rPr>
        <w:t xml:space="preserve">правообладатели находящихся в границах этой территории земельных участков и (или) расположенных на них объектов капитального строительства, </w:t>
      </w:r>
    </w:p>
    <w:p w:rsidR="005A3768" w:rsidRPr="005A3768" w:rsidRDefault="005A3768" w:rsidP="005A37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3768">
        <w:rPr>
          <w:rFonts w:ascii="Times New Roman" w:hAnsi="Times New Roman" w:cs="Times New Roman"/>
          <w:bCs/>
          <w:sz w:val="28"/>
          <w:szCs w:val="28"/>
        </w:rPr>
        <w:t>правообладатели помещений, являющихся частью указанных объектов капитального строительства.</w:t>
      </w:r>
    </w:p>
    <w:p w:rsidR="005A3768" w:rsidRPr="005A3768" w:rsidRDefault="005A3768" w:rsidP="005A37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3768">
        <w:rPr>
          <w:rFonts w:ascii="Times New Roman" w:hAnsi="Times New Roman" w:cs="Times New Roman"/>
          <w:bCs/>
          <w:sz w:val="28"/>
          <w:szCs w:val="28"/>
        </w:rPr>
        <w:t>3.2. Участниками общественных обсуждений,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являются:</w:t>
      </w:r>
    </w:p>
    <w:p w:rsidR="005A3768" w:rsidRPr="005A3768" w:rsidRDefault="005A3768" w:rsidP="005A37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3768">
        <w:rPr>
          <w:rFonts w:ascii="Times New Roman" w:hAnsi="Times New Roman" w:cs="Times New Roman"/>
          <w:bCs/>
          <w:sz w:val="28"/>
          <w:szCs w:val="28"/>
        </w:rPr>
        <w:t xml:space="preserve"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</w:t>
      </w:r>
    </w:p>
    <w:p w:rsidR="005A3768" w:rsidRPr="005A3768" w:rsidRDefault="005A3768" w:rsidP="005A37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3768">
        <w:rPr>
          <w:rFonts w:ascii="Times New Roman" w:hAnsi="Times New Roman" w:cs="Times New Roman"/>
          <w:bCs/>
          <w:sz w:val="28"/>
          <w:szCs w:val="28"/>
        </w:rPr>
        <w:t xml:space="preserve">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</w:t>
      </w:r>
    </w:p>
    <w:p w:rsidR="005A3768" w:rsidRPr="005A3768" w:rsidRDefault="005A3768" w:rsidP="005A37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3768">
        <w:rPr>
          <w:rFonts w:ascii="Times New Roman" w:hAnsi="Times New Roman" w:cs="Times New Roman"/>
          <w:bCs/>
          <w:sz w:val="28"/>
          <w:szCs w:val="28"/>
        </w:rPr>
        <w:t xml:space="preserve">граждане, постоянно проживающие в границах земельных участков, прилегающих к земельному участку, в отношении которого подготовлены данные проекты, </w:t>
      </w:r>
    </w:p>
    <w:p w:rsidR="005A3768" w:rsidRPr="005A3768" w:rsidRDefault="005A3768" w:rsidP="005A37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3768">
        <w:rPr>
          <w:rFonts w:ascii="Times New Roman" w:hAnsi="Times New Roman" w:cs="Times New Roman"/>
          <w:bCs/>
          <w:sz w:val="28"/>
          <w:szCs w:val="28"/>
        </w:rPr>
        <w:t xml:space="preserve">правообладатели таких земельных участков или расположенных на них объектов капитального строительства, </w:t>
      </w:r>
    </w:p>
    <w:p w:rsidR="005A3768" w:rsidRPr="005A3768" w:rsidRDefault="005A3768" w:rsidP="005A37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3768">
        <w:rPr>
          <w:rFonts w:ascii="Times New Roman" w:hAnsi="Times New Roman" w:cs="Times New Roman"/>
          <w:bCs/>
          <w:sz w:val="28"/>
          <w:szCs w:val="28"/>
        </w:rPr>
        <w:t xml:space="preserve">правообладатели помещений, являющихся частью объекта капитального строительства, в отношении которого подготовлены данные проекты, </w:t>
      </w:r>
    </w:p>
    <w:p w:rsidR="005A3768" w:rsidRPr="005A3768" w:rsidRDefault="005A3768" w:rsidP="005A37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3768">
        <w:rPr>
          <w:rFonts w:ascii="Times New Roman" w:hAnsi="Times New Roman" w:cs="Times New Roman"/>
          <w:bCs/>
          <w:sz w:val="28"/>
          <w:szCs w:val="28"/>
        </w:rPr>
        <w:t>в случае,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-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335EFF" w:rsidRDefault="00335EFF" w:rsidP="00335E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0"/>
      <w:bookmarkEnd w:id="4"/>
      <w:r>
        <w:rPr>
          <w:rFonts w:ascii="Times New Roman" w:hAnsi="Times New Roman" w:cs="Times New Roman"/>
          <w:sz w:val="28"/>
          <w:szCs w:val="28"/>
        </w:rPr>
        <w:t xml:space="preserve">3.3. Участники общественных обсуждений,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</w:p>
    <w:p w:rsidR="00335EFF" w:rsidRDefault="00335EFF" w:rsidP="00335E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5A3768" w:rsidRDefault="00335EFF" w:rsidP="00335E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требуется представление указанных в  настоящем пункте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сведений, указанных в настоящем пункте, может использоваться единая система идентификации и аутентификации.</w:t>
      </w:r>
    </w:p>
    <w:p w:rsidR="00335EFF" w:rsidRDefault="00335EFF" w:rsidP="00557ED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57ED8" w:rsidRPr="00557ED8" w:rsidRDefault="005A3768" w:rsidP="00E250B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57ED8" w:rsidRPr="00557ED8">
        <w:rPr>
          <w:rFonts w:ascii="Times New Roman" w:hAnsi="Times New Roman" w:cs="Times New Roman"/>
          <w:sz w:val="28"/>
          <w:szCs w:val="28"/>
        </w:rPr>
        <w:t>Инициатор</w:t>
      </w:r>
      <w:r w:rsidR="004312F2">
        <w:rPr>
          <w:rFonts w:ascii="Times New Roman" w:hAnsi="Times New Roman" w:cs="Times New Roman"/>
          <w:sz w:val="28"/>
          <w:szCs w:val="28"/>
        </w:rPr>
        <w:t xml:space="preserve"> и организатор </w:t>
      </w:r>
      <w:r w:rsidR="00E250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ED8" w:rsidRPr="00557ED8" w:rsidRDefault="00557ED8" w:rsidP="00557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7ED8" w:rsidRPr="00557ED8" w:rsidRDefault="005A376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57ED8" w:rsidRPr="00557ED8">
        <w:rPr>
          <w:rFonts w:ascii="Times New Roman" w:hAnsi="Times New Roman" w:cs="Times New Roman"/>
          <w:sz w:val="28"/>
          <w:szCs w:val="28"/>
        </w:rPr>
        <w:t xml:space="preserve">.1. Инициатором проведения публичных слушаний, общественных обсуждений выступает глава муниципального </w:t>
      </w:r>
      <w:r w:rsidR="00B30C93">
        <w:rPr>
          <w:rFonts w:ascii="Times New Roman" w:hAnsi="Times New Roman" w:cs="Times New Roman"/>
          <w:sz w:val="28"/>
          <w:szCs w:val="28"/>
        </w:rPr>
        <w:t>округа – глава администрации Пермского муниципального округа Пермского края (далее – глава округа)</w:t>
      </w:r>
      <w:r w:rsidR="00557ED8" w:rsidRPr="00557ED8">
        <w:rPr>
          <w:rFonts w:ascii="Times New Roman" w:hAnsi="Times New Roman" w:cs="Times New Roman"/>
          <w:sz w:val="28"/>
          <w:szCs w:val="28"/>
        </w:rPr>
        <w:t>.</w:t>
      </w:r>
    </w:p>
    <w:p w:rsidR="00557ED8" w:rsidRPr="006C4C6D" w:rsidRDefault="005A376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57ED8" w:rsidRPr="00557ED8">
        <w:rPr>
          <w:rFonts w:ascii="Times New Roman" w:hAnsi="Times New Roman" w:cs="Times New Roman"/>
          <w:sz w:val="28"/>
          <w:szCs w:val="28"/>
        </w:rPr>
        <w:t xml:space="preserve">.2. Организатором проведения публичных слушаний, общественных обсуждений выступает комиссия по подготовке проекта правил землепользования и застройки (комиссия по землепользованию и застройке) при администрации Пермского муниципального </w:t>
      </w:r>
      <w:r w:rsidR="00B30C93">
        <w:rPr>
          <w:rFonts w:ascii="Times New Roman" w:hAnsi="Times New Roman" w:cs="Times New Roman"/>
          <w:sz w:val="28"/>
          <w:szCs w:val="28"/>
        </w:rPr>
        <w:t>округа Пермского края</w:t>
      </w:r>
      <w:r w:rsidR="00557ED8" w:rsidRPr="00557ED8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B30C93">
        <w:rPr>
          <w:rFonts w:ascii="Times New Roman" w:hAnsi="Times New Roman" w:cs="Times New Roman"/>
          <w:sz w:val="28"/>
          <w:szCs w:val="28"/>
        </w:rPr>
        <w:t>к</w:t>
      </w:r>
      <w:r w:rsidR="00557ED8" w:rsidRPr="00557ED8">
        <w:rPr>
          <w:rFonts w:ascii="Times New Roman" w:hAnsi="Times New Roman" w:cs="Times New Roman"/>
          <w:sz w:val="28"/>
          <w:szCs w:val="28"/>
        </w:rPr>
        <w:t xml:space="preserve">омиссия, комиссия по землепользованию и застройке, организатор публичных слушаний, общественных обсуждений). Состав, порядок деятельности </w:t>
      </w:r>
      <w:r w:rsidR="00B30C93">
        <w:rPr>
          <w:rFonts w:ascii="Times New Roman" w:hAnsi="Times New Roman" w:cs="Times New Roman"/>
          <w:sz w:val="28"/>
          <w:szCs w:val="28"/>
        </w:rPr>
        <w:t>к</w:t>
      </w:r>
      <w:r w:rsidR="00557ED8" w:rsidRPr="00557ED8">
        <w:rPr>
          <w:rFonts w:ascii="Times New Roman" w:hAnsi="Times New Roman" w:cs="Times New Roman"/>
          <w:sz w:val="28"/>
          <w:szCs w:val="28"/>
        </w:rPr>
        <w:t xml:space="preserve">омиссии устанавливается постановлением администрации </w:t>
      </w:r>
      <w:r w:rsidR="00557ED8" w:rsidRPr="006C4C6D">
        <w:rPr>
          <w:rFonts w:ascii="Times New Roman" w:hAnsi="Times New Roman" w:cs="Times New Roman"/>
          <w:sz w:val="28"/>
          <w:szCs w:val="28"/>
        </w:rPr>
        <w:t xml:space="preserve">Пермского муниципального </w:t>
      </w:r>
      <w:r w:rsidR="00B30C93" w:rsidRPr="006C4C6D">
        <w:rPr>
          <w:rFonts w:ascii="Times New Roman" w:hAnsi="Times New Roman" w:cs="Times New Roman"/>
          <w:sz w:val="28"/>
          <w:szCs w:val="28"/>
        </w:rPr>
        <w:t>округа Пермского края (далее – администрация)</w:t>
      </w:r>
      <w:r w:rsidR="00557ED8" w:rsidRPr="006C4C6D">
        <w:rPr>
          <w:rFonts w:ascii="Times New Roman" w:hAnsi="Times New Roman" w:cs="Times New Roman"/>
          <w:sz w:val="28"/>
          <w:szCs w:val="28"/>
        </w:rPr>
        <w:t>.</w:t>
      </w:r>
    </w:p>
    <w:p w:rsidR="00557ED8" w:rsidRPr="006C4C6D" w:rsidRDefault="00557ED8" w:rsidP="00557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7ED8" w:rsidRPr="006C4C6D" w:rsidRDefault="00557ED8" w:rsidP="00557ED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C4C6D">
        <w:rPr>
          <w:rFonts w:ascii="Times New Roman" w:hAnsi="Times New Roman" w:cs="Times New Roman"/>
          <w:sz w:val="28"/>
          <w:szCs w:val="28"/>
        </w:rPr>
        <w:t>V. Назначение публичных слушаний, общественных обсуждений</w:t>
      </w:r>
    </w:p>
    <w:p w:rsidR="00557ED8" w:rsidRPr="006C4C6D" w:rsidRDefault="00557ED8" w:rsidP="00557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7ED8" w:rsidRPr="006C4C6D" w:rsidRDefault="002D5DE0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C6D">
        <w:rPr>
          <w:rFonts w:ascii="Times New Roman" w:hAnsi="Times New Roman" w:cs="Times New Roman"/>
          <w:sz w:val="28"/>
          <w:szCs w:val="28"/>
        </w:rPr>
        <w:t>5</w:t>
      </w:r>
      <w:r w:rsidR="00557ED8" w:rsidRPr="006C4C6D">
        <w:rPr>
          <w:rFonts w:ascii="Times New Roman" w:hAnsi="Times New Roman" w:cs="Times New Roman"/>
          <w:sz w:val="28"/>
          <w:szCs w:val="28"/>
        </w:rPr>
        <w:t xml:space="preserve">.1. Публичные слушания, общественные обсуждения назначаются постановлением главы </w:t>
      </w:r>
      <w:r w:rsidR="00B30C93" w:rsidRPr="006C4C6D">
        <w:rPr>
          <w:rFonts w:ascii="Times New Roman" w:hAnsi="Times New Roman" w:cs="Times New Roman"/>
          <w:sz w:val="28"/>
          <w:szCs w:val="28"/>
        </w:rPr>
        <w:t>округа</w:t>
      </w:r>
      <w:r w:rsidR="00557ED8" w:rsidRPr="006C4C6D">
        <w:rPr>
          <w:rFonts w:ascii="Times New Roman" w:hAnsi="Times New Roman" w:cs="Times New Roman"/>
          <w:sz w:val="28"/>
          <w:szCs w:val="28"/>
        </w:rPr>
        <w:t>.</w:t>
      </w:r>
    </w:p>
    <w:p w:rsidR="00557ED8" w:rsidRPr="00B61943" w:rsidRDefault="002D5DE0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C6D">
        <w:rPr>
          <w:rFonts w:ascii="Times New Roman" w:hAnsi="Times New Roman" w:cs="Times New Roman"/>
          <w:sz w:val="28"/>
          <w:szCs w:val="28"/>
        </w:rPr>
        <w:t>5</w:t>
      </w:r>
      <w:r w:rsidR="00557ED8" w:rsidRPr="006C4C6D">
        <w:rPr>
          <w:rFonts w:ascii="Times New Roman" w:hAnsi="Times New Roman" w:cs="Times New Roman"/>
          <w:sz w:val="28"/>
          <w:szCs w:val="28"/>
        </w:rPr>
        <w:t xml:space="preserve">.2. В постановлении главы </w:t>
      </w:r>
      <w:r w:rsidR="00B30C93" w:rsidRPr="006C4C6D">
        <w:rPr>
          <w:rFonts w:ascii="Times New Roman" w:hAnsi="Times New Roman" w:cs="Times New Roman"/>
          <w:sz w:val="28"/>
          <w:szCs w:val="28"/>
        </w:rPr>
        <w:t>округа</w:t>
      </w:r>
      <w:r w:rsidR="00557ED8" w:rsidRPr="006C4C6D">
        <w:rPr>
          <w:rFonts w:ascii="Times New Roman" w:hAnsi="Times New Roman" w:cs="Times New Roman"/>
          <w:sz w:val="28"/>
          <w:szCs w:val="28"/>
        </w:rPr>
        <w:t xml:space="preserve"> о назначении публичных слушаний, общественных </w:t>
      </w:r>
      <w:r w:rsidR="00557ED8" w:rsidRPr="00B61943">
        <w:rPr>
          <w:rFonts w:ascii="Times New Roman" w:hAnsi="Times New Roman" w:cs="Times New Roman"/>
          <w:sz w:val="28"/>
          <w:szCs w:val="28"/>
        </w:rPr>
        <w:t>обсуждений указываются:</w:t>
      </w:r>
    </w:p>
    <w:p w:rsidR="00557ED8" w:rsidRPr="00B61943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943">
        <w:rPr>
          <w:rFonts w:ascii="Times New Roman" w:hAnsi="Times New Roman" w:cs="Times New Roman"/>
          <w:sz w:val="28"/>
          <w:szCs w:val="28"/>
        </w:rPr>
        <w:t>1) наименование проекта муниципального правового акта, выносимого на публичные слушания, общественные обсуждения;</w:t>
      </w:r>
    </w:p>
    <w:p w:rsidR="00557ED8" w:rsidRPr="00B61943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943">
        <w:rPr>
          <w:rFonts w:ascii="Times New Roman" w:hAnsi="Times New Roman" w:cs="Times New Roman"/>
          <w:sz w:val="28"/>
          <w:szCs w:val="28"/>
        </w:rPr>
        <w:t>2) дата проведения публичных слушаний, общественных обсуждений - не позднее двух месяцев со дня принятия решения о назначении публичных слушаний, общественных обсуждений;</w:t>
      </w:r>
    </w:p>
    <w:p w:rsidR="00557ED8" w:rsidRPr="006C4C6D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943">
        <w:rPr>
          <w:rFonts w:ascii="Times New Roman" w:hAnsi="Times New Roman" w:cs="Times New Roman"/>
          <w:sz w:val="28"/>
          <w:szCs w:val="28"/>
        </w:rPr>
        <w:t xml:space="preserve">3) место и время проведения публичных слушаний, наименование сайта, посредством которого проводятся </w:t>
      </w:r>
      <w:r w:rsidRPr="006C4C6D">
        <w:rPr>
          <w:rFonts w:ascii="Times New Roman" w:hAnsi="Times New Roman" w:cs="Times New Roman"/>
          <w:sz w:val="28"/>
          <w:szCs w:val="28"/>
        </w:rPr>
        <w:t>общественные обсуждения;</w:t>
      </w:r>
    </w:p>
    <w:p w:rsidR="00557ED8" w:rsidRPr="00801C2F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C6D">
        <w:rPr>
          <w:rFonts w:ascii="Times New Roman" w:hAnsi="Times New Roman" w:cs="Times New Roman"/>
          <w:sz w:val="28"/>
          <w:szCs w:val="28"/>
        </w:rPr>
        <w:t xml:space="preserve">4) порядок учета предложений по вопросам, выносимым на публичные </w:t>
      </w:r>
      <w:r w:rsidRPr="00801C2F">
        <w:rPr>
          <w:rFonts w:ascii="Times New Roman" w:hAnsi="Times New Roman" w:cs="Times New Roman"/>
          <w:sz w:val="28"/>
          <w:szCs w:val="28"/>
        </w:rPr>
        <w:t>слушания, общественные обсуждения, и порядок участия граждан в их обсуждении.</w:t>
      </w:r>
    </w:p>
    <w:p w:rsidR="00557ED8" w:rsidRPr="00557ED8" w:rsidRDefault="002D5DE0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C2F">
        <w:rPr>
          <w:rFonts w:ascii="Times New Roman" w:hAnsi="Times New Roman" w:cs="Times New Roman"/>
          <w:sz w:val="28"/>
          <w:szCs w:val="28"/>
        </w:rPr>
        <w:t>5</w:t>
      </w:r>
      <w:r w:rsidR="00557ED8" w:rsidRPr="00801C2F">
        <w:rPr>
          <w:rFonts w:ascii="Times New Roman" w:hAnsi="Times New Roman" w:cs="Times New Roman"/>
          <w:sz w:val="28"/>
          <w:szCs w:val="28"/>
        </w:rPr>
        <w:t xml:space="preserve">.3. Назначение и проведение </w:t>
      </w:r>
      <w:r w:rsidR="00557ED8" w:rsidRPr="00557ED8">
        <w:rPr>
          <w:rFonts w:ascii="Times New Roman" w:hAnsi="Times New Roman" w:cs="Times New Roman"/>
          <w:sz w:val="28"/>
          <w:szCs w:val="28"/>
        </w:rPr>
        <w:t>публичных слушаний, общественных обсуждений осуществляется в следующем порядке:</w:t>
      </w:r>
    </w:p>
    <w:p w:rsidR="00557ED8" w:rsidRPr="00557ED8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 xml:space="preserve">1) для принятия решения о назначении публичных слушаний, общественных обсуждений </w:t>
      </w:r>
      <w:r w:rsidR="00B30C93">
        <w:rPr>
          <w:rFonts w:ascii="Times New Roman" w:hAnsi="Times New Roman" w:cs="Times New Roman"/>
          <w:sz w:val="28"/>
          <w:szCs w:val="28"/>
        </w:rPr>
        <w:t>к</w:t>
      </w:r>
      <w:r w:rsidRPr="00557ED8">
        <w:rPr>
          <w:rFonts w:ascii="Times New Roman" w:hAnsi="Times New Roman" w:cs="Times New Roman"/>
          <w:sz w:val="28"/>
          <w:szCs w:val="28"/>
        </w:rPr>
        <w:t xml:space="preserve">омиссия направляет главе </w:t>
      </w:r>
      <w:r w:rsidR="00B30C93">
        <w:rPr>
          <w:rFonts w:ascii="Times New Roman" w:hAnsi="Times New Roman" w:cs="Times New Roman"/>
          <w:sz w:val="28"/>
          <w:szCs w:val="28"/>
        </w:rPr>
        <w:t>округа</w:t>
      </w:r>
      <w:r w:rsidRPr="00557ED8">
        <w:rPr>
          <w:rFonts w:ascii="Times New Roman" w:hAnsi="Times New Roman" w:cs="Times New Roman"/>
          <w:sz w:val="28"/>
          <w:szCs w:val="28"/>
        </w:rPr>
        <w:t xml:space="preserve"> проекты документов, подлежащих обсуждению на публичных слушаниях, общественных обсуждениях;</w:t>
      </w:r>
    </w:p>
    <w:p w:rsidR="00557ED8" w:rsidRPr="00557ED8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 xml:space="preserve">2) глава </w:t>
      </w:r>
      <w:r w:rsidR="00B30C93">
        <w:rPr>
          <w:rFonts w:ascii="Times New Roman" w:hAnsi="Times New Roman" w:cs="Times New Roman"/>
          <w:sz w:val="28"/>
          <w:szCs w:val="28"/>
        </w:rPr>
        <w:t>округа</w:t>
      </w:r>
      <w:r w:rsidRPr="00557ED8">
        <w:rPr>
          <w:rFonts w:ascii="Times New Roman" w:hAnsi="Times New Roman" w:cs="Times New Roman"/>
          <w:sz w:val="28"/>
          <w:szCs w:val="28"/>
        </w:rPr>
        <w:t xml:space="preserve"> принимает решение </w:t>
      </w:r>
      <w:r w:rsidR="00801C2F"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слушаний, </w:t>
      </w:r>
      <w:r w:rsidRPr="00557ED8">
        <w:rPr>
          <w:rFonts w:ascii="Times New Roman" w:hAnsi="Times New Roman" w:cs="Times New Roman"/>
          <w:sz w:val="28"/>
          <w:szCs w:val="28"/>
        </w:rPr>
        <w:t>общественных обсуждений в срок не позднее чем через десять дней со дня получения проекта документа, подлежащего обсуждению на публичных слушаниях, общественных обсуждениях.</w:t>
      </w:r>
    </w:p>
    <w:p w:rsidR="00557ED8" w:rsidRPr="00557ED8" w:rsidRDefault="002D5DE0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57ED8" w:rsidRPr="00557ED8">
        <w:rPr>
          <w:rFonts w:ascii="Times New Roman" w:hAnsi="Times New Roman" w:cs="Times New Roman"/>
          <w:sz w:val="28"/>
          <w:szCs w:val="28"/>
        </w:rPr>
        <w:t>.4. Срок</w:t>
      </w:r>
      <w:r w:rsidR="00023EF5">
        <w:rPr>
          <w:rFonts w:ascii="Times New Roman" w:hAnsi="Times New Roman" w:cs="Times New Roman"/>
          <w:sz w:val="28"/>
          <w:szCs w:val="28"/>
        </w:rPr>
        <w:t xml:space="preserve"> </w:t>
      </w:r>
      <w:r w:rsidR="00801C2F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слушаний, </w:t>
      </w:r>
      <w:r w:rsidR="00557ED8" w:rsidRPr="00557ED8">
        <w:rPr>
          <w:rFonts w:ascii="Times New Roman" w:hAnsi="Times New Roman" w:cs="Times New Roman"/>
          <w:sz w:val="28"/>
          <w:szCs w:val="28"/>
        </w:rPr>
        <w:t>общественных обсуждений по проектам документов, подлежащих обсуждению на публичных слушаниях или общественных обсуждениях:</w:t>
      </w:r>
    </w:p>
    <w:p w:rsidR="009A0491" w:rsidRDefault="00557ED8" w:rsidP="009A04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 xml:space="preserve">- по проекту генерального плана,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- не менее одного месяца и не более трех </w:t>
      </w:r>
      <w:r w:rsidRPr="00C63C7F">
        <w:rPr>
          <w:rFonts w:ascii="Times New Roman" w:hAnsi="Times New Roman" w:cs="Times New Roman"/>
          <w:sz w:val="28"/>
          <w:szCs w:val="28"/>
        </w:rPr>
        <w:t xml:space="preserve">месяцев с момента оповещения жителей об их проведении до дня опубликования заключения о результатах публичных слушаний или общественных обсуждений. </w:t>
      </w:r>
      <w:r w:rsidR="009A0491">
        <w:rPr>
          <w:rFonts w:ascii="Times New Roman" w:hAnsi="Times New Roman" w:cs="Times New Roman"/>
          <w:sz w:val="28"/>
          <w:szCs w:val="28"/>
        </w:rPr>
        <w:t>В случае подготовки изменений в генеральный план применительно к территории одного или нескольких населенных пунктов, их частей общественные обсуждения или публичные слушания проводятся в границах территории, в отношении которой принято решение о подготовке предложений о внесении в генеральный план изменений. В этом случае срок проведения общественных обсуждений или публичных слушаний не может быть более чем один месяц.</w:t>
      </w:r>
    </w:p>
    <w:p w:rsidR="00557ED8" w:rsidRPr="00557ED8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 xml:space="preserve">- по проекту правил землепользования и застройки, проекту внесения изменений в утвержденные правила землепользования и застройки - не менее одного и не более трех месяцев со дня опубликования такого проекта на официальном сайте Пермского муниципального </w:t>
      </w:r>
      <w:r w:rsidR="00B30C93">
        <w:rPr>
          <w:rFonts w:ascii="Times New Roman" w:hAnsi="Times New Roman" w:cs="Times New Roman"/>
          <w:sz w:val="28"/>
          <w:szCs w:val="28"/>
        </w:rPr>
        <w:t>округа</w:t>
      </w:r>
      <w:r w:rsidRPr="00557ED8">
        <w:rPr>
          <w:rFonts w:ascii="Times New Roman" w:hAnsi="Times New Roman" w:cs="Times New Roman"/>
          <w:sz w:val="28"/>
          <w:szCs w:val="28"/>
        </w:rPr>
        <w:t xml:space="preserve"> </w:t>
      </w:r>
      <w:r w:rsidR="00FA0C3C">
        <w:rPr>
          <w:rFonts w:ascii="Times New Roman" w:hAnsi="Times New Roman" w:cs="Times New Roman"/>
          <w:sz w:val="28"/>
          <w:szCs w:val="28"/>
        </w:rPr>
        <w:t xml:space="preserve">Пермского края </w:t>
      </w:r>
      <w:r w:rsidR="00B30C93">
        <w:rPr>
          <w:rFonts w:ascii="Times New Roman" w:hAnsi="Times New Roman" w:cs="Times New Roman"/>
          <w:sz w:val="28"/>
          <w:szCs w:val="28"/>
        </w:rPr>
        <w:t xml:space="preserve">в </w:t>
      </w:r>
      <w:r w:rsidR="00B30C93" w:rsidRPr="00B30C93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</w:t>
      </w:r>
      <w:r w:rsidR="000136B3">
        <w:rPr>
          <w:rFonts w:ascii="Times New Roman" w:hAnsi="Times New Roman" w:cs="Times New Roman"/>
          <w:sz w:val="28"/>
          <w:szCs w:val="28"/>
        </w:rPr>
        <w:t>«</w:t>
      </w:r>
      <w:r w:rsidR="00B30C93" w:rsidRPr="00B30C93">
        <w:rPr>
          <w:rFonts w:ascii="Times New Roman" w:hAnsi="Times New Roman" w:cs="Times New Roman"/>
          <w:sz w:val="28"/>
          <w:szCs w:val="28"/>
        </w:rPr>
        <w:t>Интернет</w:t>
      </w:r>
      <w:r w:rsidR="000136B3">
        <w:rPr>
          <w:rFonts w:ascii="Times New Roman" w:hAnsi="Times New Roman" w:cs="Times New Roman"/>
          <w:sz w:val="28"/>
          <w:szCs w:val="28"/>
        </w:rPr>
        <w:t>»</w:t>
      </w:r>
      <w:r w:rsidRPr="00557ED8">
        <w:rPr>
          <w:rFonts w:ascii="Times New Roman" w:hAnsi="Times New Roman" w:cs="Times New Roman"/>
          <w:sz w:val="28"/>
          <w:szCs w:val="28"/>
        </w:rPr>
        <w:t xml:space="preserve">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связи с принятием решения о комплексном развитии территории - </w:t>
      </w:r>
      <w:r w:rsidRPr="009A0491">
        <w:rPr>
          <w:rFonts w:ascii="Times New Roman" w:hAnsi="Times New Roman" w:cs="Times New Roman"/>
          <w:sz w:val="28"/>
          <w:szCs w:val="28"/>
        </w:rPr>
        <w:t xml:space="preserve">не </w:t>
      </w:r>
      <w:r w:rsidR="009A0491" w:rsidRPr="009A0491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Pr="009A0491">
        <w:rPr>
          <w:rFonts w:ascii="Times New Roman" w:hAnsi="Times New Roman" w:cs="Times New Roman"/>
          <w:sz w:val="28"/>
          <w:szCs w:val="28"/>
        </w:rPr>
        <w:t>более чем один месяц;</w:t>
      </w:r>
    </w:p>
    <w:p w:rsidR="00557ED8" w:rsidRPr="00EE24FA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 xml:space="preserve">-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- </w:t>
      </w:r>
      <w:r w:rsidRPr="00EE24FA">
        <w:rPr>
          <w:rFonts w:ascii="Times New Roman" w:hAnsi="Times New Roman" w:cs="Times New Roman"/>
          <w:sz w:val="28"/>
          <w:szCs w:val="28"/>
        </w:rPr>
        <w:t xml:space="preserve">не </w:t>
      </w:r>
      <w:r w:rsidR="00EE24FA" w:rsidRPr="00EE24FA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Pr="00EE24FA">
        <w:rPr>
          <w:rFonts w:ascii="Times New Roman" w:hAnsi="Times New Roman" w:cs="Times New Roman"/>
          <w:sz w:val="28"/>
          <w:szCs w:val="28"/>
        </w:rPr>
        <w:t>более одного месяца со дня оповещения заинтересованных лиц об их проведении до дня опубликования заключения о результатах публичных слуша</w:t>
      </w:r>
      <w:r w:rsidR="00801C2F" w:rsidRPr="00EE24FA">
        <w:rPr>
          <w:rFonts w:ascii="Times New Roman" w:hAnsi="Times New Roman" w:cs="Times New Roman"/>
          <w:sz w:val="28"/>
          <w:szCs w:val="28"/>
        </w:rPr>
        <w:t>ний или общественных обсуждений;</w:t>
      </w:r>
    </w:p>
    <w:p w:rsidR="00801C2F" w:rsidRPr="00557ED8" w:rsidRDefault="00801C2F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4FA">
        <w:rPr>
          <w:rFonts w:ascii="Times New Roman" w:hAnsi="Times New Roman" w:cs="Times New Roman"/>
          <w:sz w:val="28"/>
          <w:szCs w:val="28"/>
        </w:rPr>
        <w:t xml:space="preserve">-  по проектам правил благоустройства территорий </w:t>
      </w:r>
      <w:r w:rsidR="00023EF5" w:rsidRPr="00EE24FA">
        <w:rPr>
          <w:rFonts w:ascii="Times New Roman" w:hAnsi="Times New Roman" w:cs="Times New Roman"/>
          <w:sz w:val="28"/>
          <w:szCs w:val="28"/>
        </w:rPr>
        <w:t>–</w:t>
      </w:r>
      <w:r w:rsidRPr="00EE24FA">
        <w:rPr>
          <w:rFonts w:ascii="Times New Roman" w:hAnsi="Times New Roman" w:cs="Times New Roman"/>
          <w:sz w:val="28"/>
          <w:szCs w:val="28"/>
        </w:rPr>
        <w:t xml:space="preserve"> не</w:t>
      </w:r>
      <w:r w:rsidR="00023EF5" w:rsidRPr="00EE24FA">
        <w:rPr>
          <w:rFonts w:ascii="Times New Roman" w:hAnsi="Times New Roman" w:cs="Times New Roman"/>
          <w:sz w:val="28"/>
          <w:szCs w:val="28"/>
        </w:rPr>
        <w:t xml:space="preserve"> может быть</w:t>
      </w:r>
      <w:r w:rsidRPr="00801C2F">
        <w:rPr>
          <w:rFonts w:ascii="Times New Roman" w:hAnsi="Times New Roman" w:cs="Times New Roman"/>
          <w:sz w:val="28"/>
          <w:szCs w:val="28"/>
        </w:rPr>
        <w:t xml:space="preserve"> менее одн</w:t>
      </w:r>
      <w:r>
        <w:rPr>
          <w:rFonts w:ascii="Times New Roman" w:hAnsi="Times New Roman" w:cs="Times New Roman"/>
          <w:sz w:val="28"/>
          <w:szCs w:val="28"/>
        </w:rPr>
        <w:t xml:space="preserve">ого месяца и более трех месяцев </w:t>
      </w:r>
      <w:r w:rsidRPr="00801C2F">
        <w:rPr>
          <w:rFonts w:ascii="Times New Roman" w:hAnsi="Times New Roman" w:cs="Times New Roman"/>
          <w:sz w:val="28"/>
          <w:szCs w:val="28"/>
        </w:rPr>
        <w:t>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</w:t>
      </w:r>
      <w:r>
        <w:rPr>
          <w:rFonts w:ascii="Times New Roman" w:hAnsi="Times New Roman" w:cs="Times New Roman"/>
          <w:sz w:val="28"/>
          <w:szCs w:val="28"/>
        </w:rPr>
        <w:t>суждений или публичных слушаний.</w:t>
      </w:r>
    </w:p>
    <w:p w:rsidR="00557ED8" w:rsidRPr="00557ED8" w:rsidRDefault="002D5DE0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57ED8" w:rsidRPr="00557ED8">
        <w:rPr>
          <w:rFonts w:ascii="Times New Roman" w:hAnsi="Times New Roman" w:cs="Times New Roman"/>
          <w:sz w:val="28"/>
          <w:szCs w:val="28"/>
        </w:rPr>
        <w:t xml:space="preserve">.5. Назначение и проведение публичных слушаний по рассмотрению проектов </w:t>
      </w:r>
      <w:r w:rsidR="00557ED8" w:rsidRPr="00B30C93">
        <w:rPr>
          <w:rFonts w:ascii="Times New Roman" w:hAnsi="Times New Roman" w:cs="Times New Roman"/>
          <w:sz w:val="28"/>
          <w:szCs w:val="28"/>
        </w:rPr>
        <w:t>генеральн</w:t>
      </w:r>
      <w:r w:rsidR="00B30C93" w:rsidRPr="00B30C93">
        <w:rPr>
          <w:rFonts w:ascii="Times New Roman" w:hAnsi="Times New Roman" w:cs="Times New Roman"/>
          <w:sz w:val="28"/>
          <w:szCs w:val="28"/>
        </w:rPr>
        <w:t>ого</w:t>
      </w:r>
      <w:r w:rsidR="00557ED8" w:rsidRPr="00B30C93">
        <w:rPr>
          <w:rFonts w:ascii="Times New Roman" w:hAnsi="Times New Roman" w:cs="Times New Roman"/>
          <w:sz w:val="28"/>
          <w:szCs w:val="28"/>
        </w:rPr>
        <w:t xml:space="preserve"> план</w:t>
      </w:r>
      <w:r w:rsidR="00B30C93" w:rsidRPr="00B30C93">
        <w:rPr>
          <w:rFonts w:ascii="Times New Roman" w:hAnsi="Times New Roman" w:cs="Times New Roman"/>
          <w:sz w:val="28"/>
          <w:szCs w:val="28"/>
        </w:rPr>
        <w:t>а</w:t>
      </w:r>
      <w:r w:rsidR="00557ED8" w:rsidRPr="00B30C93">
        <w:rPr>
          <w:rFonts w:ascii="Times New Roman" w:hAnsi="Times New Roman" w:cs="Times New Roman"/>
          <w:sz w:val="28"/>
          <w:szCs w:val="28"/>
        </w:rPr>
        <w:t>, правил землепользования и застройки, по проектам, предусматривающим внесение изменений в генеральны</w:t>
      </w:r>
      <w:r w:rsidR="00B30C93" w:rsidRPr="00B30C93">
        <w:rPr>
          <w:rFonts w:ascii="Times New Roman" w:hAnsi="Times New Roman" w:cs="Times New Roman"/>
          <w:sz w:val="28"/>
          <w:szCs w:val="28"/>
        </w:rPr>
        <w:t>й</w:t>
      </w:r>
      <w:r w:rsidR="00557ED8" w:rsidRPr="00B30C93">
        <w:rPr>
          <w:rFonts w:ascii="Times New Roman" w:hAnsi="Times New Roman" w:cs="Times New Roman"/>
          <w:sz w:val="28"/>
          <w:szCs w:val="28"/>
        </w:rPr>
        <w:t xml:space="preserve"> план, в правила землепользования и застройки, осуществляется в соответствии с </w:t>
      </w:r>
      <w:hyperlink r:id="rId18" w:history="1">
        <w:r w:rsidR="00557ED8" w:rsidRPr="00B30C93">
          <w:rPr>
            <w:rFonts w:ascii="Times New Roman" w:hAnsi="Times New Roman" w:cs="Times New Roman"/>
            <w:sz w:val="28"/>
            <w:szCs w:val="28"/>
          </w:rPr>
          <w:t>част</w:t>
        </w:r>
        <w:r w:rsidR="009A0491">
          <w:rPr>
            <w:rFonts w:ascii="Times New Roman" w:hAnsi="Times New Roman" w:cs="Times New Roman"/>
            <w:sz w:val="28"/>
            <w:szCs w:val="28"/>
          </w:rPr>
          <w:t>ями</w:t>
        </w:r>
        <w:r w:rsidR="00557ED8" w:rsidRPr="00B30C93">
          <w:rPr>
            <w:rFonts w:ascii="Times New Roman" w:hAnsi="Times New Roman" w:cs="Times New Roman"/>
            <w:sz w:val="28"/>
            <w:szCs w:val="28"/>
          </w:rPr>
          <w:t xml:space="preserve"> 3</w:t>
        </w:r>
        <w:r w:rsidR="009A0491">
          <w:rPr>
            <w:rFonts w:ascii="Times New Roman" w:hAnsi="Times New Roman" w:cs="Times New Roman"/>
            <w:sz w:val="28"/>
            <w:szCs w:val="28"/>
          </w:rPr>
          <w:t>, 3.1., 3.2.</w:t>
        </w:r>
        <w:r w:rsidR="00557ED8" w:rsidRPr="00B30C93">
          <w:rPr>
            <w:rFonts w:ascii="Times New Roman" w:hAnsi="Times New Roman" w:cs="Times New Roman"/>
            <w:sz w:val="28"/>
            <w:szCs w:val="28"/>
          </w:rPr>
          <w:t xml:space="preserve"> статьи 28</w:t>
        </w:r>
      </w:hyperlink>
      <w:r w:rsidR="00557ED8" w:rsidRPr="00B30C93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</w:t>
      </w:r>
      <w:r w:rsidR="00562E42" w:rsidRPr="00562E4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557ED8" w:rsidRPr="00B30C93">
        <w:rPr>
          <w:rFonts w:ascii="Times New Roman" w:hAnsi="Times New Roman" w:cs="Times New Roman"/>
          <w:sz w:val="28"/>
          <w:szCs w:val="28"/>
        </w:rPr>
        <w:t xml:space="preserve">. В случае если в населенном пункте проживает </w:t>
      </w:r>
      <w:r w:rsidR="00557ED8" w:rsidRPr="00557ED8">
        <w:rPr>
          <w:rFonts w:ascii="Times New Roman" w:hAnsi="Times New Roman" w:cs="Times New Roman"/>
          <w:sz w:val="28"/>
          <w:szCs w:val="28"/>
        </w:rPr>
        <w:t>менее трех человек и (или) отсутствуют муниципальные здания, помещения, позволяющие обеспечить проведение собрания участников публичных слушаний, проведение экспозиции или экспозиций проекта, подлежащего рассмотрению, публичные слушания проводятся в соседних, близлежащих населенных пунктах, имеющих здания или помещения для проведения публичных слушаний.</w:t>
      </w:r>
    </w:p>
    <w:p w:rsidR="00557ED8" w:rsidRPr="00557ED8" w:rsidRDefault="00557ED8" w:rsidP="00557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7ED8" w:rsidRPr="00C56832" w:rsidRDefault="00557ED8" w:rsidP="0049114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56832">
        <w:rPr>
          <w:rFonts w:ascii="Times New Roman" w:hAnsi="Times New Roman" w:cs="Times New Roman"/>
          <w:sz w:val="28"/>
          <w:szCs w:val="28"/>
        </w:rPr>
        <w:t>V</w:t>
      </w:r>
      <w:r w:rsidR="00B61943" w:rsidRPr="00C5683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56832">
        <w:rPr>
          <w:rFonts w:ascii="Times New Roman" w:hAnsi="Times New Roman" w:cs="Times New Roman"/>
          <w:sz w:val="28"/>
          <w:szCs w:val="28"/>
        </w:rPr>
        <w:t xml:space="preserve">. Оповещение населения </w:t>
      </w:r>
      <w:r w:rsidR="00644FB9">
        <w:rPr>
          <w:rFonts w:ascii="Times New Roman" w:hAnsi="Times New Roman" w:cs="Times New Roman"/>
          <w:sz w:val="28"/>
          <w:szCs w:val="28"/>
        </w:rPr>
        <w:t xml:space="preserve"> </w:t>
      </w:r>
      <w:r w:rsidRPr="00C56832">
        <w:rPr>
          <w:rFonts w:ascii="Times New Roman" w:hAnsi="Times New Roman" w:cs="Times New Roman"/>
          <w:sz w:val="28"/>
          <w:szCs w:val="28"/>
        </w:rPr>
        <w:t>о начале публичных слушаний, общественных обсуждений</w:t>
      </w:r>
    </w:p>
    <w:p w:rsidR="00557ED8" w:rsidRPr="00C56832" w:rsidRDefault="00557ED8" w:rsidP="00557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7ED8" w:rsidRPr="00070A6E" w:rsidRDefault="00B61943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832">
        <w:rPr>
          <w:rFonts w:ascii="Times New Roman" w:hAnsi="Times New Roman" w:cs="Times New Roman"/>
          <w:sz w:val="28"/>
          <w:szCs w:val="28"/>
        </w:rPr>
        <w:t>6</w:t>
      </w:r>
      <w:r w:rsidR="00557ED8" w:rsidRPr="00C56832">
        <w:rPr>
          <w:rFonts w:ascii="Times New Roman" w:hAnsi="Times New Roman" w:cs="Times New Roman"/>
          <w:sz w:val="28"/>
          <w:szCs w:val="28"/>
        </w:rPr>
        <w:t xml:space="preserve">.1. Население Пермского муниципального </w:t>
      </w:r>
      <w:r w:rsidR="0049114A" w:rsidRPr="00C56832">
        <w:rPr>
          <w:rFonts w:ascii="Times New Roman" w:hAnsi="Times New Roman" w:cs="Times New Roman"/>
          <w:sz w:val="28"/>
          <w:szCs w:val="28"/>
        </w:rPr>
        <w:t>округа Пермского края</w:t>
      </w:r>
      <w:r w:rsidR="00557ED8" w:rsidRPr="00C56832">
        <w:rPr>
          <w:rFonts w:ascii="Times New Roman" w:hAnsi="Times New Roman" w:cs="Times New Roman"/>
          <w:sz w:val="28"/>
          <w:szCs w:val="28"/>
        </w:rPr>
        <w:t xml:space="preserve"> оповещается комиссией по землепользованию и застройке о проводимых публичных слушаниях, общественных обсуждениях не позднее чем за семь дней до дня размещения на официальном сайте Пермского муниципального </w:t>
      </w:r>
      <w:r w:rsidR="0049114A" w:rsidRPr="00C56832">
        <w:rPr>
          <w:rFonts w:ascii="Times New Roman" w:hAnsi="Times New Roman" w:cs="Times New Roman"/>
          <w:sz w:val="28"/>
          <w:szCs w:val="28"/>
        </w:rPr>
        <w:t>округа</w:t>
      </w:r>
      <w:r w:rsidR="00557ED8" w:rsidRPr="00C56832">
        <w:rPr>
          <w:rFonts w:ascii="Times New Roman" w:hAnsi="Times New Roman" w:cs="Times New Roman"/>
          <w:sz w:val="28"/>
          <w:szCs w:val="28"/>
        </w:rPr>
        <w:t xml:space="preserve"> </w:t>
      </w:r>
      <w:r w:rsidR="00FA0C3C" w:rsidRPr="00C56832">
        <w:rPr>
          <w:rFonts w:ascii="Times New Roman" w:hAnsi="Times New Roman" w:cs="Times New Roman"/>
          <w:sz w:val="28"/>
          <w:szCs w:val="28"/>
        </w:rPr>
        <w:t xml:space="preserve">Пермского края </w:t>
      </w:r>
      <w:r w:rsidR="0049114A" w:rsidRPr="00C56832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0136B3" w:rsidRPr="00C56832">
        <w:rPr>
          <w:rFonts w:ascii="Times New Roman" w:hAnsi="Times New Roman" w:cs="Times New Roman"/>
          <w:sz w:val="28"/>
          <w:szCs w:val="28"/>
        </w:rPr>
        <w:t>«</w:t>
      </w:r>
      <w:r w:rsidR="0049114A" w:rsidRPr="00C56832">
        <w:rPr>
          <w:rFonts w:ascii="Times New Roman" w:hAnsi="Times New Roman" w:cs="Times New Roman"/>
          <w:sz w:val="28"/>
          <w:szCs w:val="28"/>
        </w:rPr>
        <w:t>Интернет</w:t>
      </w:r>
      <w:r w:rsidR="000136B3" w:rsidRPr="00C56832">
        <w:rPr>
          <w:rFonts w:ascii="Times New Roman" w:hAnsi="Times New Roman" w:cs="Times New Roman"/>
          <w:sz w:val="28"/>
          <w:szCs w:val="28"/>
        </w:rPr>
        <w:t>»</w:t>
      </w:r>
      <w:r w:rsidR="0049114A" w:rsidRPr="00C56832">
        <w:rPr>
          <w:rFonts w:ascii="Times New Roman" w:hAnsi="Times New Roman" w:cs="Times New Roman"/>
          <w:sz w:val="28"/>
          <w:szCs w:val="28"/>
        </w:rPr>
        <w:t xml:space="preserve"> </w:t>
      </w:r>
      <w:r w:rsidR="00557ED8" w:rsidRPr="00C56832">
        <w:rPr>
          <w:rFonts w:ascii="Times New Roman" w:hAnsi="Times New Roman" w:cs="Times New Roman"/>
          <w:sz w:val="28"/>
          <w:szCs w:val="28"/>
        </w:rPr>
        <w:t xml:space="preserve">проекта, подлежащего рассмотрению на публичных слушаниях или </w:t>
      </w:r>
      <w:r w:rsidR="00557ED8" w:rsidRPr="00070A6E">
        <w:rPr>
          <w:rFonts w:ascii="Times New Roman" w:hAnsi="Times New Roman" w:cs="Times New Roman"/>
          <w:sz w:val="28"/>
          <w:szCs w:val="28"/>
        </w:rPr>
        <w:t xml:space="preserve">общественных обсуждениях, путем опубликования оповещения о начале публичных слушаний, общественных обсуждений в порядке, установленном </w:t>
      </w:r>
      <w:hyperlink r:id="rId19" w:history="1">
        <w:r w:rsidR="00557ED8" w:rsidRPr="00070A6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557ED8" w:rsidRPr="00070A6E">
        <w:rPr>
          <w:rFonts w:ascii="Times New Roman" w:hAnsi="Times New Roman" w:cs="Times New Roman"/>
          <w:sz w:val="28"/>
          <w:szCs w:val="28"/>
        </w:rPr>
        <w:t xml:space="preserve"> Пермского муниципального </w:t>
      </w:r>
      <w:r w:rsidR="0049114A" w:rsidRPr="00070A6E">
        <w:rPr>
          <w:rFonts w:ascii="Times New Roman" w:hAnsi="Times New Roman" w:cs="Times New Roman"/>
          <w:sz w:val="28"/>
          <w:szCs w:val="28"/>
        </w:rPr>
        <w:t>округа Пермского края</w:t>
      </w:r>
      <w:r w:rsidR="00557ED8" w:rsidRPr="00070A6E">
        <w:rPr>
          <w:rFonts w:ascii="Times New Roman" w:hAnsi="Times New Roman" w:cs="Times New Roman"/>
          <w:sz w:val="28"/>
          <w:szCs w:val="28"/>
        </w:rPr>
        <w:t xml:space="preserve"> для официального опубликования муниципальных правовых актов, иной официальной информации.</w:t>
      </w:r>
    </w:p>
    <w:p w:rsidR="00557ED8" w:rsidRPr="00FB57F8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0A6E">
        <w:rPr>
          <w:rFonts w:ascii="Times New Roman" w:hAnsi="Times New Roman" w:cs="Times New Roman"/>
          <w:sz w:val="28"/>
          <w:szCs w:val="28"/>
        </w:rPr>
        <w:t>Оповещение о начале публичных слушаний, общественных обсуждений также ра</w:t>
      </w:r>
      <w:r w:rsidR="006D57FA" w:rsidRPr="00070A6E">
        <w:rPr>
          <w:rFonts w:ascii="Times New Roman" w:hAnsi="Times New Roman" w:cs="Times New Roman"/>
          <w:sz w:val="28"/>
          <w:szCs w:val="28"/>
        </w:rPr>
        <w:t>змещается</w:t>
      </w:r>
      <w:r w:rsidRPr="00070A6E">
        <w:rPr>
          <w:rFonts w:ascii="Times New Roman" w:hAnsi="Times New Roman" w:cs="Times New Roman"/>
          <w:sz w:val="28"/>
          <w:szCs w:val="28"/>
        </w:rPr>
        <w:t xml:space="preserve"> на информационных стендах</w:t>
      </w:r>
      <w:r w:rsidR="0069704E">
        <w:rPr>
          <w:rFonts w:ascii="Times New Roman" w:hAnsi="Times New Roman" w:cs="Times New Roman"/>
          <w:sz w:val="28"/>
          <w:szCs w:val="28"/>
        </w:rPr>
        <w:t>, оборудованных около здания</w:t>
      </w:r>
      <w:r w:rsidR="006D57FA" w:rsidRPr="00070A6E">
        <w:rPr>
          <w:rFonts w:ascii="Times New Roman" w:hAnsi="Times New Roman" w:cs="Times New Roman"/>
          <w:sz w:val="28"/>
          <w:szCs w:val="28"/>
        </w:rPr>
        <w:t xml:space="preserve"> </w:t>
      </w:r>
      <w:r w:rsidRPr="00070A6E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6D57FA" w:rsidRPr="00070A6E">
        <w:rPr>
          <w:rFonts w:ascii="Times New Roman" w:hAnsi="Times New Roman" w:cs="Times New Roman"/>
          <w:sz w:val="28"/>
          <w:szCs w:val="28"/>
        </w:rPr>
        <w:t xml:space="preserve">, </w:t>
      </w:r>
      <w:r w:rsidR="00070A6E" w:rsidRPr="00070A6E">
        <w:rPr>
          <w:rFonts w:ascii="Times New Roman" w:hAnsi="Times New Roman" w:cs="Times New Roman"/>
          <w:sz w:val="28"/>
          <w:szCs w:val="28"/>
        </w:rPr>
        <w:t xml:space="preserve"> </w:t>
      </w:r>
      <w:r w:rsidR="006D57FA" w:rsidRPr="00070A6E">
        <w:rPr>
          <w:rFonts w:ascii="Times New Roman" w:hAnsi="Times New Roman" w:cs="Times New Roman"/>
          <w:sz w:val="28"/>
          <w:szCs w:val="28"/>
        </w:rPr>
        <w:t>функционального или территориального органа</w:t>
      </w:r>
      <w:r w:rsidR="00070A6E" w:rsidRPr="00070A6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070A6E">
        <w:rPr>
          <w:rFonts w:ascii="Times New Roman" w:hAnsi="Times New Roman" w:cs="Times New Roman"/>
          <w:sz w:val="28"/>
          <w:szCs w:val="28"/>
        </w:rPr>
        <w:t xml:space="preserve">, в местах массового скопления граждан и в иных местах, расположенных на территории, в отношении которой подготовлены проекты документов, и (или) в границах </w:t>
      </w:r>
      <w:r w:rsidRPr="00FB57F8">
        <w:rPr>
          <w:rFonts w:ascii="Times New Roman" w:hAnsi="Times New Roman" w:cs="Times New Roman"/>
          <w:sz w:val="28"/>
          <w:szCs w:val="28"/>
        </w:rPr>
        <w:t>территориальных зон и (или) земельных участков, в отношении которых подготовлены данные проекты, иными способами, обеспечивающими доступ участников публичных слушаний, общественных обсуждений к указанной информации.</w:t>
      </w:r>
    </w:p>
    <w:p w:rsidR="000E0C83" w:rsidRPr="00FB57F8" w:rsidRDefault="000E0C83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F8">
        <w:rPr>
          <w:rFonts w:ascii="Times New Roman" w:hAnsi="Times New Roman" w:cs="Times New Roman"/>
          <w:sz w:val="28"/>
          <w:szCs w:val="28"/>
        </w:rPr>
        <w:t>Требования к информационным стендам, на которых размещаются оповещения о начале публичных слушаний или общественных обсуждений устанавливается решением Думы Пермского муниципального округа.</w:t>
      </w:r>
    </w:p>
    <w:p w:rsidR="00557ED8" w:rsidRPr="00FB57F8" w:rsidRDefault="00B61943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F8">
        <w:rPr>
          <w:rFonts w:ascii="Times New Roman" w:hAnsi="Times New Roman" w:cs="Times New Roman"/>
          <w:sz w:val="28"/>
          <w:szCs w:val="28"/>
        </w:rPr>
        <w:t>6</w:t>
      </w:r>
      <w:r w:rsidR="00557ED8" w:rsidRPr="00FB57F8">
        <w:rPr>
          <w:rFonts w:ascii="Times New Roman" w:hAnsi="Times New Roman" w:cs="Times New Roman"/>
          <w:sz w:val="28"/>
          <w:szCs w:val="28"/>
        </w:rPr>
        <w:t>.2. Оповещение о начале публичных слушаний или общественных обсуждений должно содержать:</w:t>
      </w:r>
    </w:p>
    <w:p w:rsidR="00557ED8" w:rsidRPr="00C63C7F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F8">
        <w:rPr>
          <w:rFonts w:ascii="Times New Roman" w:hAnsi="Times New Roman" w:cs="Times New Roman"/>
          <w:sz w:val="28"/>
          <w:szCs w:val="28"/>
        </w:rPr>
        <w:t xml:space="preserve">1) наименование проекта муниципального правового акта, подлежащего рассмотрению </w:t>
      </w:r>
      <w:r w:rsidRPr="00C63C7F">
        <w:rPr>
          <w:rFonts w:ascii="Times New Roman" w:hAnsi="Times New Roman" w:cs="Times New Roman"/>
          <w:sz w:val="28"/>
          <w:szCs w:val="28"/>
        </w:rPr>
        <w:t>на публичных слушаниях или общественных обсуждениях, и перечень информационных материалов к такому проекту;</w:t>
      </w:r>
    </w:p>
    <w:p w:rsidR="00557ED8" w:rsidRPr="00C63C7F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C7F">
        <w:rPr>
          <w:rFonts w:ascii="Times New Roman" w:hAnsi="Times New Roman" w:cs="Times New Roman"/>
          <w:sz w:val="28"/>
          <w:szCs w:val="28"/>
        </w:rPr>
        <w:t>2) информацию о порядке и сроках проведения публичных слушаний или общественных обсуждений по проекту, подлежащему рассмотрению на публичных слушаниях или общественных обсуждениях;</w:t>
      </w:r>
    </w:p>
    <w:p w:rsidR="00557ED8" w:rsidRPr="00557ED8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C7F">
        <w:rPr>
          <w:rFonts w:ascii="Times New Roman" w:hAnsi="Times New Roman" w:cs="Times New Roman"/>
          <w:sz w:val="28"/>
          <w:szCs w:val="28"/>
        </w:rPr>
        <w:t xml:space="preserve">3) информацию о месте, дате открытия экспозиции или экспозиций проекта, подлежащего рассмотрению </w:t>
      </w:r>
      <w:r w:rsidRPr="00557ED8">
        <w:rPr>
          <w:rFonts w:ascii="Times New Roman" w:hAnsi="Times New Roman" w:cs="Times New Roman"/>
          <w:sz w:val="28"/>
          <w:szCs w:val="28"/>
        </w:rPr>
        <w:t>на публичных слушаниях или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экспозиций, контактную информацию;</w:t>
      </w:r>
    </w:p>
    <w:p w:rsidR="00557ED8" w:rsidRPr="00557ED8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>4) информацию о порядке, сроке и форме внесения участниками публичных слушаний или общественных обсуждений предложений и замечаний, касающихся проекта, подлежащего рассмотрению на публичных слушаниях или общественных обсуждениях.</w:t>
      </w:r>
    </w:p>
    <w:p w:rsidR="00557ED8" w:rsidRPr="00557ED8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 также должно содержать информацию об официальном сайте, на котором будут размещены проект, подлежащий рассмотрению на общественных обсуждениях, и информационные материалы к нему, или 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обсуждения.</w:t>
      </w:r>
    </w:p>
    <w:p w:rsidR="00557ED8" w:rsidRPr="00247772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 xml:space="preserve">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</w:t>
      </w:r>
      <w:r w:rsidRPr="00247772">
        <w:rPr>
          <w:rFonts w:ascii="Times New Roman" w:hAnsi="Times New Roman" w:cs="Times New Roman"/>
          <w:sz w:val="28"/>
          <w:szCs w:val="28"/>
        </w:rPr>
        <w:t>информацию о дате, времени и месте проведения собрания или собраний участников публичных слушаний.</w:t>
      </w:r>
    </w:p>
    <w:p w:rsidR="00557ED8" w:rsidRPr="00557ED8" w:rsidRDefault="00B61943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943">
        <w:rPr>
          <w:rFonts w:ascii="Times New Roman" w:hAnsi="Times New Roman" w:cs="Times New Roman"/>
          <w:sz w:val="28"/>
          <w:szCs w:val="28"/>
        </w:rPr>
        <w:t>6</w:t>
      </w:r>
      <w:r w:rsidR="00557ED8" w:rsidRPr="00247772">
        <w:rPr>
          <w:rFonts w:ascii="Times New Roman" w:hAnsi="Times New Roman" w:cs="Times New Roman"/>
          <w:sz w:val="28"/>
          <w:szCs w:val="28"/>
        </w:rPr>
        <w:t xml:space="preserve">.3. Форма </w:t>
      </w:r>
      <w:hyperlink w:anchor="P277" w:history="1">
        <w:r w:rsidR="00557ED8" w:rsidRPr="00247772">
          <w:rPr>
            <w:rFonts w:ascii="Times New Roman" w:hAnsi="Times New Roman" w:cs="Times New Roman"/>
            <w:sz w:val="28"/>
            <w:szCs w:val="28"/>
          </w:rPr>
          <w:t>оповещения</w:t>
        </w:r>
      </w:hyperlink>
      <w:r w:rsidR="00557ED8" w:rsidRPr="00247772">
        <w:rPr>
          <w:rFonts w:ascii="Times New Roman" w:hAnsi="Times New Roman" w:cs="Times New Roman"/>
          <w:sz w:val="28"/>
          <w:szCs w:val="28"/>
        </w:rPr>
        <w:t xml:space="preserve"> о начале публичных слушаний, общественных обсуждений приведена </w:t>
      </w:r>
      <w:r w:rsidR="00557ED8" w:rsidRPr="00557ED8">
        <w:rPr>
          <w:rFonts w:ascii="Times New Roman" w:hAnsi="Times New Roman" w:cs="Times New Roman"/>
          <w:sz w:val="28"/>
          <w:szCs w:val="28"/>
        </w:rPr>
        <w:t>в приложении 1 к настоящему Положению.</w:t>
      </w:r>
    </w:p>
    <w:p w:rsidR="00557ED8" w:rsidRPr="00557ED8" w:rsidRDefault="00557ED8" w:rsidP="00557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7ED8" w:rsidRPr="00557ED8" w:rsidRDefault="00557ED8" w:rsidP="00557ED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57ED8">
        <w:rPr>
          <w:rFonts w:ascii="Times New Roman" w:hAnsi="Times New Roman" w:cs="Times New Roman"/>
          <w:sz w:val="28"/>
          <w:szCs w:val="28"/>
        </w:rPr>
        <w:t>V</w:t>
      </w:r>
      <w:r w:rsidR="00070A6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57ED8">
        <w:rPr>
          <w:rFonts w:ascii="Times New Roman" w:hAnsi="Times New Roman" w:cs="Times New Roman"/>
          <w:sz w:val="28"/>
          <w:szCs w:val="28"/>
        </w:rPr>
        <w:t>I. Проведение публичных слушаний, общественных обсуждений</w:t>
      </w:r>
    </w:p>
    <w:p w:rsidR="00557ED8" w:rsidRPr="00557ED8" w:rsidRDefault="00557ED8" w:rsidP="00557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7ED8" w:rsidRPr="005F0F5E" w:rsidRDefault="00070A6E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0F5E">
        <w:rPr>
          <w:rFonts w:ascii="Times New Roman" w:hAnsi="Times New Roman" w:cs="Times New Roman"/>
          <w:sz w:val="28"/>
          <w:szCs w:val="28"/>
        </w:rPr>
        <w:t>7</w:t>
      </w:r>
      <w:r w:rsidR="00557ED8" w:rsidRPr="005F0F5E">
        <w:rPr>
          <w:rFonts w:ascii="Times New Roman" w:hAnsi="Times New Roman" w:cs="Times New Roman"/>
          <w:sz w:val="28"/>
          <w:szCs w:val="28"/>
        </w:rPr>
        <w:t>.1. Публичные слушания проводятся по нерабочим дням не ранее 11.00 и не позднее 18.00 часов либо по рабочим дням после 16.00 часов.</w:t>
      </w:r>
    </w:p>
    <w:p w:rsidR="00557ED8" w:rsidRPr="005F0F5E" w:rsidRDefault="00070A6E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0F5E">
        <w:rPr>
          <w:rFonts w:ascii="Times New Roman" w:hAnsi="Times New Roman" w:cs="Times New Roman"/>
          <w:sz w:val="28"/>
          <w:szCs w:val="28"/>
        </w:rPr>
        <w:t>7</w:t>
      </w:r>
      <w:r w:rsidR="00557ED8" w:rsidRPr="005F0F5E">
        <w:rPr>
          <w:rFonts w:ascii="Times New Roman" w:hAnsi="Times New Roman" w:cs="Times New Roman"/>
          <w:sz w:val="28"/>
          <w:szCs w:val="28"/>
        </w:rPr>
        <w:t>.2. Перед началом проведения публичных слушаний комиссия по землепользованию и застройке организует регистрацию участников публичных слушаний.</w:t>
      </w:r>
    </w:p>
    <w:p w:rsidR="00557ED8" w:rsidRPr="005F0F5E" w:rsidRDefault="00070A6E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0F5E">
        <w:rPr>
          <w:rFonts w:ascii="Times New Roman" w:hAnsi="Times New Roman" w:cs="Times New Roman"/>
          <w:sz w:val="28"/>
          <w:szCs w:val="28"/>
        </w:rPr>
        <w:t>7</w:t>
      </w:r>
      <w:r w:rsidR="00557ED8" w:rsidRPr="005F0F5E">
        <w:rPr>
          <w:rFonts w:ascii="Times New Roman" w:hAnsi="Times New Roman" w:cs="Times New Roman"/>
          <w:sz w:val="28"/>
          <w:szCs w:val="28"/>
        </w:rPr>
        <w:t>.3. Публичные слушания проводит председатель комиссии по землепользованию и застройке, в случае его отсутствия его заместитель, который открывает их, оглашает наименование проекта муниципального правового акта, вынесенного на публичные слушания, инициаторов их проведения, представляет себя и секретаря, а также предоставляет слово лицам, выступающим с докладом на публичных слушаниях, в порядке очередности, определяемой председательствующим.</w:t>
      </w:r>
    </w:p>
    <w:p w:rsidR="00557ED8" w:rsidRPr="005F0F5E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0F5E">
        <w:rPr>
          <w:rFonts w:ascii="Times New Roman" w:hAnsi="Times New Roman" w:cs="Times New Roman"/>
          <w:sz w:val="28"/>
          <w:szCs w:val="28"/>
        </w:rPr>
        <w:t xml:space="preserve">Право выступления на публичных слушаниях должно быть предоставлено каждому участнику, изъявившему желание </w:t>
      </w:r>
      <w:r w:rsidR="00FC560F">
        <w:rPr>
          <w:rFonts w:ascii="Times New Roman" w:hAnsi="Times New Roman" w:cs="Times New Roman"/>
          <w:sz w:val="28"/>
          <w:szCs w:val="28"/>
        </w:rPr>
        <w:t>внести предложения и замечания в письменной форме или устной форме</w:t>
      </w:r>
      <w:r w:rsidR="00A268A0">
        <w:rPr>
          <w:rFonts w:ascii="Times New Roman" w:hAnsi="Times New Roman" w:cs="Times New Roman"/>
          <w:sz w:val="28"/>
          <w:szCs w:val="28"/>
        </w:rPr>
        <w:t xml:space="preserve">, но </w:t>
      </w:r>
      <w:r w:rsidRPr="005F0F5E">
        <w:rPr>
          <w:rFonts w:ascii="Times New Roman" w:hAnsi="Times New Roman" w:cs="Times New Roman"/>
          <w:sz w:val="28"/>
          <w:szCs w:val="28"/>
        </w:rPr>
        <w:t>не более 5 минут.</w:t>
      </w:r>
    </w:p>
    <w:p w:rsidR="00557ED8" w:rsidRPr="005F0F5E" w:rsidRDefault="00070A6E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0F5E">
        <w:rPr>
          <w:rFonts w:ascii="Times New Roman" w:hAnsi="Times New Roman" w:cs="Times New Roman"/>
          <w:sz w:val="28"/>
          <w:szCs w:val="28"/>
        </w:rPr>
        <w:t>7</w:t>
      </w:r>
      <w:r w:rsidR="00557ED8" w:rsidRPr="005F0F5E">
        <w:rPr>
          <w:rFonts w:ascii="Times New Roman" w:hAnsi="Times New Roman" w:cs="Times New Roman"/>
          <w:sz w:val="28"/>
          <w:szCs w:val="28"/>
        </w:rPr>
        <w:t>.4. По окончании выступления участника публичных слушаний председательствующий дает возможность другим участникам публичных слушаний задать уточняющие вопросы по докладу, но не более двух вопросов.</w:t>
      </w:r>
    </w:p>
    <w:p w:rsidR="00557ED8" w:rsidRPr="005F0F5E" w:rsidRDefault="00070A6E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0F5E">
        <w:rPr>
          <w:rFonts w:ascii="Times New Roman" w:hAnsi="Times New Roman" w:cs="Times New Roman"/>
          <w:sz w:val="28"/>
          <w:szCs w:val="28"/>
        </w:rPr>
        <w:t>7</w:t>
      </w:r>
      <w:r w:rsidR="00557ED8" w:rsidRPr="005F0F5E">
        <w:rPr>
          <w:rFonts w:ascii="Times New Roman" w:hAnsi="Times New Roman" w:cs="Times New Roman"/>
          <w:sz w:val="28"/>
          <w:szCs w:val="28"/>
        </w:rPr>
        <w:t>.5. В течение последующих трех рабочих дней со дня проведения публичных слушаний комиссия по землепользованию и застройке дополнительно принимает в письменной форме предложения и замечания.</w:t>
      </w:r>
    </w:p>
    <w:p w:rsidR="00557ED8" w:rsidRPr="00335EFF" w:rsidRDefault="00070A6E" w:rsidP="00557E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F5E">
        <w:rPr>
          <w:rFonts w:ascii="Times New Roman" w:hAnsi="Times New Roman" w:cs="Times New Roman"/>
          <w:sz w:val="28"/>
          <w:szCs w:val="28"/>
        </w:rPr>
        <w:t>7</w:t>
      </w:r>
      <w:r w:rsidR="00557ED8" w:rsidRPr="005F0F5E">
        <w:rPr>
          <w:rFonts w:ascii="Times New Roman" w:hAnsi="Times New Roman" w:cs="Times New Roman"/>
          <w:sz w:val="28"/>
          <w:szCs w:val="28"/>
        </w:rPr>
        <w:t>.6. Участники публичных слушаний не вправе вмешиваться в ход публ</w:t>
      </w:r>
      <w:r w:rsidR="00557ED8" w:rsidRPr="00335EFF">
        <w:rPr>
          <w:rFonts w:ascii="Times New Roman" w:hAnsi="Times New Roman" w:cs="Times New Roman"/>
          <w:color w:val="000000" w:themeColor="text1"/>
          <w:sz w:val="28"/>
          <w:szCs w:val="28"/>
        </w:rPr>
        <w:t>ичных слушаний, прерывать их и мешать их проведению. В случае нарушения участниками публичных слушаний порядка проведения публичных слушаний председательствующий вправе удалить их из зала.</w:t>
      </w:r>
    </w:p>
    <w:p w:rsidR="00557ED8" w:rsidRPr="00335EFF" w:rsidRDefault="00070A6E" w:rsidP="00557E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5EF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57ED8" w:rsidRPr="00335EF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57ED8" w:rsidRPr="00FB57F8">
        <w:rPr>
          <w:rFonts w:ascii="Times New Roman" w:hAnsi="Times New Roman" w:cs="Times New Roman"/>
          <w:sz w:val="28"/>
          <w:szCs w:val="28"/>
        </w:rPr>
        <w:t xml:space="preserve">7. Проекты, подлежащие обсуждению на общественных обсуждениях, </w:t>
      </w:r>
      <w:r w:rsidR="005831A2" w:rsidRPr="00FB57F8">
        <w:rPr>
          <w:rFonts w:ascii="Times New Roman" w:hAnsi="Times New Roman" w:cs="Times New Roman"/>
          <w:sz w:val="28"/>
          <w:szCs w:val="28"/>
        </w:rPr>
        <w:t xml:space="preserve">публичных слушаниях </w:t>
      </w:r>
      <w:r w:rsidR="00557ED8" w:rsidRPr="00FB57F8">
        <w:rPr>
          <w:rFonts w:ascii="Times New Roman" w:hAnsi="Times New Roman" w:cs="Times New Roman"/>
          <w:sz w:val="28"/>
          <w:szCs w:val="28"/>
        </w:rPr>
        <w:t xml:space="preserve">размещаются на официальном сайте Пермского муниципального </w:t>
      </w:r>
      <w:r w:rsidR="0001506D" w:rsidRPr="00FB57F8">
        <w:rPr>
          <w:rFonts w:ascii="Times New Roman" w:hAnsi="Times New Roman" w:cs="Times New Roman"/>
          <w:sz w:val="28"/>
          <w:szCs w:val="28"/>
        </w:rPr>
        <w:t>округа</w:t>
      </w:r>
      <w:r w:rsidR="00FA0C3C" w:rsidRPr="00FB57F8">
        <w:rPr>
          <w:rFonts w:ascii="Times New Roman" w:hAnsi="Times New Roman" w:cs="Times New Roman"/>
          <w:sz w:val="28"/>
          <w:szCs w:val="28"/>
        </w:rPr>
        <w:t xml:space="preserve"> Пермского края </w:t>
      </w:r>
      <w:r w:rsidR="00557ED8" w:rsidRPr="00FB57F8">
        <w:rPr>
          <w:rFonts w:ascii="Times New Roman" w:hAnsi="Times New Roman" w:cs="Times New Roman"/>
          <w:sz w:val="28"/>
          <w:szCs w:val="28"/>
        </w:rPr>
        <w:t xml:space="preserve">в </w:t>
      </w:r>
      <w:r w:rsidR="0001506D" w:rsidRPr="00FB57F8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01506D" w:rsidRPr="00335EFF">
        <w:rPr>
          <w:rFonts w:ascii="Times New Roman" w:hAnsi="Times New Roman" w:cs="Times New Roman"/>
          <w:color w:val="000000" w:themeColor="text1"/>
          <w:sz w:val="28"/>
          <w:szCs w:val="28"/>
        </w:rPr>
        <w:t>сети «Интернет»</w:t>
      </w:r>
      <w:r w:rsidR="00557ED8" w:rsidRPr="00335EF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57ED8" w:rsidRPr="00335EFF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5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Общественные обсуждения проводятся на официальном сайте Пермского муниципального </w:t>
      </w:r>
      <w:r w:rsidR="0001506D" w:rsidRPr="00335EFF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FA0C3C" w:rsidRPr="00335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Пермского края</w:t>
      </w:r>
      <w:r w:rsidRPr="00335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7772" w:rsidRPr="00335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информационно-телекоммуникационной сети </w:t>
      </w:r>
      <w:r w:rsidR="000136B3" w:rsidRPr="00335EF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47772" w:rsidRPr="00335EFF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0136B3" w:rsidRPr="00335EF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35EF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268A0" w:rsidRPr="00335EFF" w:rsidRDefault="00A268A0" w:rsidP="00557E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5EFF">
        <w:rPr>
          <w:rFonts w:ascii="Times New Roman" w:hAnsi="Times New Roman" w:cs="Times New Roman"/>
          <w:color w:val="000000" w:themeColor="text1"/>
          <w:sz w:val="28"/>
          <w:szCs w:val="28"/>
        </w:rPr>
        <w:t>Порядок участия граждан в общественных обсуждениях размещ</w:t>
      </w:r>
      <w:r w:rsidR="00574B1B" w:rsidRPr="00335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ается </w:t>
      </w:r>
      <w:r w:rsidRPr="00335EFF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Пермского муниципального округа Пермского края в информационно-телекоммуникационной сети «Интернет» во вкладке «Публичные слушания и общественные обсуждения».</w:t>
      </w:r>
    </w:p>
    <w:p w:rsidR="00557ED8" w:rsidRPr="00574B1B" w:rsidRDefault="00070A6E" w:rsidP="00557E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4B1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57ED8" w:rsidRPr="00574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.8. В целях проведения общественных обсуждений официальный сайт Пермского муниципального </w:t>
      </w:r>
      <w:r w:rsidR="0001506D" w:rsidRPr="00574B1B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FA0C3C" w:rsidRPr="00574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Пермского края</w:t>
      </w:r>
      <w:r w:rsidR="00557ED8" w:rsidRPr="00574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7772" w:rsidRPr="00574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информационно-телекоммуникационной сети </w:t>
      </w:r>
      <w:r w:rsidR="000136B3" w:rsidRPr="00574B1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47772" w:rsidRPr="00574B1B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0136B3" w:rsidRPr="00574B1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47772" w:rsidRPr="00574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7ED8" w:rsidRPr="00574B1B">
        <w:rPr>
          <w:rFonts w:ascii="Times New Roman" w:hAnsi="Times New Roman" w:cs="Times New Roman"/>
          <w:color w:val="000000" w:themeColor="text1"/>
          <w:sz w:val="28"/>
          <w:szCs w:val="28"/>
        </w:rPr>
        <w:t>должен обеспечивать возможность:</w:t>
      </w:r>
    </w:p>
    <w:p w:rsidR="00557ED8" w:rsidRPr="00335EFF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4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проверки участниками общественных обсуждений полноты и достоверности отражения на официальном сайте внесенных ими </w:t>
      </w:r>
      <w:r w:rsidRPr="00335EFF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предложений и замечаний;</w:t>
      </w:r>
    </w:p>
    <w:p w:rsidR="00557ED8" w:rsidRPr="00335EFF" w:rsidRDefault="00557ED8" w:rsidP="00557E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5EFF">
        <w:rPr>
          <w:rFonts w:ascii="Times New Roman" w:hAnsi="Times New Roman" w:cs="Times New Roman"/>
          <w:color w:val="000000" w:themeColor="text1"/>
          <w:sz w:val="28"/>
          <w:szCs w:val="28"/>
        </w:rPr>
        <w:t>2) представления информации о результатах общественных обсуждений, количестве участников общественных обсуждений.</w:t>
      </w:r>
    </w:p>
    <w:p w:rsidR="00557ED8" w:rsidRPr="00FB57F8" w:rsidRDefault="00070A6E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EF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57ED8" w:rsidRPr="00335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.9. </w:t>
      </w:r>
      <w:hyperlink w:anchor="P312" w:history="1">
        <w:r w:rsidR="00557ED8" w:rsidRPr="00335EF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Протокол</w:t>
        </w:r>
      </w:hyperlink>
      <w:r w:rsidR="00557ED8" w:rsidRPr="00335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публичных слушаний, общественных обсуждений </w:t>
      </w:r>
      <w:r w:rsidR="00557ED8" w:rsidRPr="00FB57F8">
        <w:rPr>
          <w:rFonts w:ascii="Times New Roman" w:hAnsi="Times New Roman" w:cs="Times New Roman"/>
          <w:sz w:val="28"/>
          <w:szCs w:val="28"/>
        </w:rPr>
        <w:t>оформляет комиссия по землепользованию и застройке по форме согласно приложению 2 к настоящему Положению.</w:t>
      </w:r>
    </w:p>
    <w:p w:rsidR="00557ED8" w:rsidRPr="00FB57F8" w:rsidRDefault="00070A6E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F8">
        <w:rPr>
          <w:rFonts w:ascii="Times New Roman" w:hAnsi="Times New Roman" w:cs="Times New Roman"/>
          <w:sz w:val="28"/>
          <w:szCs w:val="28"/>
        </w:rPr>
        <w:t>7</w:t>
      </w:r>
      <w:r w:rsidR="00557ED8" w:rsidRPr="00FB57F8">
        <w:rPr>
          <w:rFonts w:ascii="Times New Roman" w:hAnsi="Times New Roman" w:cs="Times New Roman"/>
          <w:sz w:val="28"/>
          <w:szCs w:val="28"/>
        </w:rPr>
        <w:t>.10. Протокол общественных обсуждений оформляется на следующий день после дня завершения общественных обсуждений.</w:t>
      </w:r>
    </w:p>
    <w:p w:rsidR="00557ED8" w:rsidRPr="00FB57F8" w:rsidRDefault="00557ED8" w:rsidP="00557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63C5" w:rsidRPr="00FB57F8" w:rsidRDefault="00557ED8" w:rsidP="009C63C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57F8">
        <w:rPr>
          <w:rFonts w:ascii="Times New Roman" w:hAnsi="Times New Roman" w:cs="Times New Roman"/>
          <w:b/>
          <w:sz w:val="28"/>
          <w:szCs w:val="28"/>
        </w:rPr>
        <w:t>VI</w:t>
      </w:r>
      <w:r w:rsidR="00335EFF" w:rsidRPr="00FB57F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B57F8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9C63C5" w:rsidRPr="00FB5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проведения экспозиции проекта, подлежащего рассмотрению на общественных обсуждениях, публичных слушаниях, а также порядок консультирования посетителей экспозиции проекта, подлежащего рассмотрению на общественных обсуждениях или публичных слушаниях </w:t>
      </w:r>
    </w:p>
    <w:p w:rsidR="009C63C5" w:rsidRPr="00FB57F8" w:rsidRDefault="009C63C5" w:rsidP="009C63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7F8">
        <w:rPr>
          <w:rFonts w:ascii="Times New Roman" w:eastAsia="Times New Roman" w:hAnsi="Times New Roman" w:cs="Times New Roman"/>
          <w:sz w:val="28"/>
          <w:szCs w:val="28"/>
          <w:lang w:eastAsia="ru-RU"/>
        </w:rPr>
        <w:t> 8.1. Экспозиция или экспозиции проекта, подлежащего рассмотрению на общественных обсуждениях или публичных слушаниях, проводится (проводятся) в помещениях,</w:t>
      </w:r>
      <w:r w:rsidR="00680F2C" w:rsidRPr="00FB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определяемых</w:t>
      </w:r>
      <w:r w:rsidR="00FB57F8" w:rsidRPr="00FB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7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организатором общественных обсуждени</w:t>
      </w:r>
      <w:r w:rsidR="00680F2C" w:rsidRPr="00FB57F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B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публичных слушаний</w:t>
      </w:r>
      <w:r w:rsidR="00680F2C" w:rsidRPr="00FB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позволяющих обеспечить размещение экспозиции или экспозиций проекта и находящихся в муниципальной собственности</w:t>
      </w:r>
      <w:r w:rsidRPr="00FB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C63C5" w:rsidRPr="00FB57F8" w:rsidRDefault="009C63C5" w:rsidP="009C63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проекта, о днях и часах, в которые возможно посещение указанной экспозиции (указанных экспозиций), содержится в оповещении </w:t>
      </w:r>
      <w:r w:rsidR="00832031" w:rsidRPr="00FB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FB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начале общественных обсуждений или публичных слушаний. </w:t>
      </w:r>
    </w:p>
    <w:p w:rsidR="009C63C5" w:rsidRPr="00FB57F8" w:rsidRDefault="009C63C5" w:rsidP="009C63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Экспозиция (экспозиции) проводится (проводятся) в течение всего периода размещения проекта, подлежащего рассмотрению на публичных слушаниях, и информационных материалов к нему. </w:t>
      </w:r>
    </w:p>
    <w:p w:rsidR="009C63C5" w:rsidRPr="00FB57F8" w:rsidRDefault="009C63C5" w:rsidP="009C63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Организатор общественных обсуждений или публичных слушаний: </w:t>
      </w:r>
    </w:p>
    <w:p w:rsidR="009C63C5" w:rsidRPr="00FB57F8" w:rsidRDefault="009C63C5" w:rsidP="009C63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8.3.1. Обеспечивает проведение экспозиции или экспозиций проекта, подлежащего рассмотрению на общественных обсуждениях или публичных слушаниях в порядке, установленном настоящим Положением. </w:t>
      </w:r>
    </w:p>
    <w:p w:rsidR="009C63C5" w:rsidRPr="00FB57F8" w:rsidRDefault="009C63C5" w:rsidP="009C63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7F8">
        <w:rPr>
          <w:rFonts w:ascii="Times New Roman" w:eastAsia="Times New Roman" w:hAnsi="Times New Roman" w:cs="Times New Roman"/>
          <w:sz w:val="28"/>
          <w:szCs w:val="28"/>
          <w:lang w:eastAsia="ru-RU"/>
        </w:rPr>
        <w:t>8.3.2. Организовывает консультирование посетителей экспозиции, распространение информационных материалов о проекте, подлежащем рассмотрению на общественных обсуждениях или публичных слушаниях</w:t>
      </w:r>
      <w:r w:rsidR="00DE5248" w:rsidRPr="00FB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57F8" w:rsidRPr="00FB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порядке, установленном </w:t>
      </w:r>
      <w:r w:rsidR="00DE5248" w:rsidRPr="00FB57F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B57F8" w:rsidRPr="00FB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унктом </w:t>
      </w:r>
      <w:r w:rsidR="00DE5248" w:rsidRPr="00FB57F8">
        <w:rPr>
          <w:rFonts w:ascii="Times New Roman" w:eastAsia="Times New Roman" w:hAnsi="Times New Roman" w:cs="Times New Roman"/>
          <w:sz w:val="28"/>
          <w:szCs w:val="28"/>
          <w:lang w:eastAsia="ru-RU"/>
        </w:rPr>
        <w:t>8.4</w:t>
      </w:r>
      <w:r w:rsidRPr="00FB57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57F8" w:rsidRPr="00FB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положения.</w:t>
      </w:r>
      <w:r w:rsidRPr="00FB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63C5" w:rsidRPr="00FB57F8" w:rsidRDefault="009C63C5" w:rsidP="009C63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7F8">
        <w:rPr>
          <w:rFonts w:ascii="Times New Roman" w:eastAsia="Times New Roman" w:hAnsi="Times New Roman" w:cs="Times New Roman"/>
          <w:sz w:val="28"/>
          <w:szCs w:val="28"/>
          <w:lang w:eastAsia="ru-RU"/>
        </w:rPr>
        <w:t>8.3.</w:t>
      </w:r>
      <w:r w:rsidR="00FB57F8" w:rsidRPr="00FB57F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B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Обеспечивает ведение книги (журнала) учета посетителей экспозиции проекта, подлежащего рассмотрению на общественных обсуждениях или публичных слушаниях по форме согласно приложению </w:t>
      </w:r>
      <w:r w:rsidR="00ED6BD6" w:rsidRPr="00FB57F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B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Положению. </w:t>
      </w:r>
    </w:p>
    <w:p w:rsidR="009C63C5" w:rsidRPr="00FB57F8" w:rsidRDefault="009C63C5" w:rsidP="009C63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7F8">
        <w:rPr>
          <w:rFonts w:ascii="Times New Roman" w:eastAsia="Times New Roman" w:hAnsi="Times New Roman" w:cs="Times New Roman"/>
          <w:sz w:val="28"/>
          <w:szCs w:val="28"/>
          <w:lang w:eastAsia="ru-RU"/>
        </w:rPr>
        <w:t>8.3.</w:t>
      </w:r>
      <w:r w:rsidR="00FB57F8" w:rsidRPr="00FB57F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B57F8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Осуществляет регистрацию и рассмотрение предложений и замечаний, внесенных в соответствии с пунктом 8.5 настояще</w:t>
      </w:r>
      <w:r w:rsidR="00FB57F8" w:rsidRPr="00FB57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положения</w:t>
      </w:r>
      <w:r w:rsidRPr="00FB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B57F8" w:rsidRPr="00FB57F8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 </w:t>
      </w:r>
      <w:r w:rsidRPr="00FB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исключением случаев, предусмотренных Градостроительным кодексом Российской Федерации. </w:t>
      </w:r>
    </w:p>
    <w:p w:rsidR="009C63C5" w:rsidRPr="00FB57F8" w:rsidRDefault="009C63C5" w:rsidP="009C63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8.4. Консультирование посетителей экспозиции осуществляется представителями организатора общественных обсуждений или публичных слушаний и (или) разработчика проекта, подлежащего рассмотрению на общественных обсуждениях или публичных слушаниях. Консультирование посетителей экспозиции осуществляется уполномоченным органом в </w:t>
      </w:r>
      <w:r w:rsidR="006722BA" w:rsidRPr="00FB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устной форме посредством телефонной связи в </w:t>
      </w:r>
      <w:r w:rsidRPr="00FB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дни </w:t>
      </w:r>
      <w:r w:rsidR="006722BA" w:rsidRPr="00FB57F8">
        <w:rPr>
          <w:rFonts w:ascii="Times New Roman" w:eastAsia="Times New Roman" w:hAnsi="Times New Roman" w:cs="Times New Roman"/>
          <w:sz w:val="28"/>
          <w:szCs w:val="28"/>
          <w:lang w:eastAsia="ru-RU"/>
        </w:rPr>
        <w:t>с 9</w:t>
      </w:r>
      <w:r w:rsidRPr="00FB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-00 до 16-00 часов, перерыв с 12-00 до 13-00 часов. </w:t>
      </w:r>
    </w:p>
    <w:p w:rsidR="009C63C5" w:rsidRPr="00FB57F8" w:rsidRDefault="009C63C5" w:rsidP="009C63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8.5. В период размещения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такого проекта участники общественных обсуждений или публичных слушаний, прошедшие в соответствии с пунктом </w:t>
      </w:r>
      <w:r w:rsidR="006722BA" w:rsidRPr="00FB57F8">
        <w:rPr>
          <w:rFonts w:ascii="Times New Roman" w:eastAsia="Times New Roman" w:hAnsi="Times New Roman" w:cs="Times New Roman"/>
          <w:sz w:val="28"/>
          <w:szCs w:val="28"/>
          <w:lang w:eastAsia="ru-RU"/>
        </w:rPr>
        <w:t>3.3 настоящего положения</w:t>
      </w:r>
      <w:r w:rsidRPr="00FB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идентификацию, имеют право вносить предложения и замечания, касающиеся такого проекта: </w:t>
      </w:r>
    </w:p>
    <w:p w:rsidR="009C63C5" w:rsidRPr="00FB57F8" w:rsidRDefault="009C63C5" w:rsidP="009C63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посредством официального сайта Пермского муниципального округа или информационных систем (в случае проведения общественных обсуждений); </w:t>
      </w:r>
    </w:p>
    <w:p w:rsidR="009C63C5" w:rsidRPr="00FB57F8" w:rsidRDefault="009C63C5" w:rsidP="009C63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письменной или устной форме в ходе проведения собрания или собраний участников публичных слушаний (в случае проведения публичных слушаний); </w:t>
      </w:r>
    </w:p>
    <w:p w:rsidR="009C63C5" w:rsidRPr="00FB57F8" w:rsidRDefault="009C63C5" w:rsidP="009C63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письменной форме в адрес организатора общественных обсуждений или публичных слушаний; </w:t>
      </w:r>
    </w:p>
    <w:p w:rsidR="009C63C5" w:rsidRPr="00FB57F8" w:rsidRDefault="009C63C5" w:rsidP="009C63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 </w:t>
      </w:r>
    </w:p>
    <w:p w:rsidR="009C63C5" w:rsidRPr="00FB57F8" w:rsidRDefault="00FB57F8" w:rsidP="00FB57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F8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 </w:t>
      </w:r>
    </w:p>
    <w:p w:rsidR="00557ED8" w:rsidRPr="00FB57F8" w:rsidRDefault="00ED6BD6" w:rsidP="00557ED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B57F8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FB57F8">
        <w:rPr>
          <w:rFonts w:ascii="Times New Roman" w:hAnsi="Times New Roman" w:cs="Times New Roman"/>
          <w:sz w:val="28"/>
          <w:szCs w:val="28"/>
        </w:rPr>
        <w:t xml:space="preserve">. </w:t>
      </w:r>
      <w:r w:rsidR="00557ED8" w:rsidRPr="00FB57F8"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слушаний,</w:t>
      </w:r>
    </w:p>
    <w:p w:rsidR="00557ED8" w:rsidRPr="00FB57F8" w:rsidRDefault="00557ED8" w:rsidP="00557E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B57F8">
        <w:rPr>
          <w:rFonts w:ascii="Times New Roman" w:hAnsi="Times New Roman" w:cs="Times New Roman"/>
          <w:sz w:val="28"/>
          <w:szCs w:val="28"/>
        </w:rPr>
        <w:t>общественных обсуждений</w:t>
      </w:r>
    </w:p>
    <w:p w:rsidR="00557ED8" w:rsidRPr="00FB57F8" w:rsidRDefault="00557ED8" w:rsidP="00557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7ED8" w:rsidRPr="00FB57F8" w:rsidRDefault="00ED6BD6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F8">
        <w:rPr>
          <w:rFonts w:ascii="Times New Roman" w:hAnsi="Times New Roman" w:cs="Times New Roman"/>
          <w:sz w:val="28"/>
          <w:szCs w:val="28"/>
        </w:rPr>
        <w:t>9</w:t>
      </w:r>
      <w:r w:rsidR="00557ED8" w:rsidRPr="00FB57F8">
        <w:rPr>
          <w:rFonts w:ascii="Times New Roman" w:hAnsi="Times New Roman" w:cs="Times New Roman"/>
          <w:sz w:val="28"/>
          <w:szCs w:val="28"/>
        </w:rPr>
        <w:t>.1. Подготовку заключения о результатах публичных слушаний, общественных обсуждений осуществляет комиссия по землепользованию и застройке в течение семи рабочих дней со дня проведения публичных слушаний, общественных обсуждений.</w:t>
      </w:r>
    </w:p>
    <w:p w:rsidR="00557ED8" w:rsidRPr="00FB57F8" w:rsidRDefault="00ED6BD6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F8">
        <w:rPr>
          <w:rFonts w:ascii="Times New Roman" w:hAnsi="Times New Roman" w:cs="Times New Roman"/>
          <w:sz w:val="28"/>
          <w:szCs w:val="28"/>
        </w:rPr>
        <w:t>9</w:t>
      </w:r>
      <w:r w:rsidR="00557ED8" w:rsidRPr="00FB57F8">
        <w:rPr>
          <w:rFonts w:ascii="Times New Roman" w:hAnsi="Times New Roman" w:cs="Times New Roman"/>
          <w:sz w:val="28"/>
          <w:szCs w:val="28"/>
        </w:rPr>
        <w:t>.2. Заключение о результатах публичных слушаний, общественных обсуждений должно отражать в обобщенном виде позиции и предложения всех участников публичных слушаний, общественных обсуждений, включая мотивированное обоснование принятых решений.</w:t>
      </w:r>
    </w:p>
    <w:p w:rsidR="00557ED8" w:rsidRPr="0001506D" w:rsidRDefault="00ED6BD6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F8">
        <w:rPr>
          <w:rFonts w:ascii="Times New Roman" w:hAnsi="Times New Roman" w:cs="Times New Roman"/>
          <w:sz w:val="28"/>
          <w:szCs w:val="28"/>
        </w:rPr>
        <w:t>9</w:t>
      </w:r>
      <w:r w:rsidR="00557ED8" w:rsidRPr="00FB57F8">
        <w:rPr>
          <w:rFonts w:ascii="Times New Roman" w:hAnsi="Times New Roman" w:cs="Times New Roman"/>
          <w:sz w:val="28"/>
          <w:szCs w:val="28"/>
        </w:rPr>
        <w:t xml:space="preserve">.3. Заключение о результатах публичных слушаний, общественных обсуждений подлежит опубликованию в порядке, установленном </w:t>
      </w:r>
      <w:hyperlink r:id="rId20" w:history="1">
        <w:r w:rsidR="00557ED8" w:rsidRPr="00FB57F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557ED8" w:rsidRPr="00FB57F8">
        <w:rPr>
          <w:rFonts w:ascii="Times New Roman" w:hAnsi="Times New Roman" w:cs="Times New Roman"/>
          <w:sz w:val="28"/>
          <w:szCs w:val="28"/>
        </w:rPr>
        <w:t xml:space="preserve"> Пермского муниципального </w:t>
      </w:r>
      <w:r w:rsidR="0001506D" w:rsidRPr="00FB57F8">
        <w:rPr>
          <w:rFonts w:ascii="Times New Roman" w:hAnsi="Times New Roman" w:cs="Times New Roman"/>
          <w:sz w:val="28"/>
          <w:szCs w:val="28"/>
        </w:rPr>
        <w:t>округа Пермского края</w:t>
      </w:r>
      <w:r w:rsidR="00557ED8" w:rsidRPr="00FB57F8">
        <w:rPr>
          <w:rFonts w:ascii="Times New Roman" w:hAnsi="Times New Roman" w:cs="Times New Roman"/>
          <w:sz w:val="28"/>
          <w:szCs w:val="28"/>
        </w:rPr>
        <w:t xml:space="preserve"> для официального опубликования муниципальных правовых актов, иной официальной информации, и размещается на официальном сайте Пермского муниципального </w:t>
      </w:r>
      <w:r w:rsidR="0001506D">
        <w:rPr>
          <w:rFonts w:ascii="Times New Roman" w:hAnsi="Times New Roman" w:cs="Times New Roman"/>
          <w:sz w:val="28"/>
          <w:szCs w:val="28"/>
        </w:rPr>
        <w:t>округа</w:t>
      </w:r>
      <w:r w:rsidR="00FA0C3C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="00247772" w:rsidRPr="000150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47772" w:rsidRPr="0001506D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0136B3" w:rsidRPr="0001506D">
        <w:rPr>
          <w:rFonts w:ascii="Times New Roman" w:hAnsi="Times New Roman" w:cs="Times New Roman"/>
          <w:sz w:val="28"/>
          <w:szCs w:val="28"/>
        </w:rPr>
        <w:t>«</w:t>
      </w:r>
      <w:r w:rsidR="00247772" w:rsidRPr="0001506D">
        <w:rPr>
          <w:rFonts w:ascii="Times New Roman" w:hAnsi="Times New Roman" w:cs="Times New Roman"/>
          <w:sz w:val="28"/>
          <w:szCs w:val="28"/>
        </w:rPr>
        <w:t>Интернет</w:t>
      </w:r>
      <w:r w:rsidR="000136B3" w:rsidRPr="0001506D">
        <w:rPr>
          <w:rFonts w:ascii="Times New Roman" w:hAnsi="Times New Roman" w:cs="Times New Roman"/>
          <w:sz w:val="28"/>
          <w:szCs w:val="28"/>
        </w:rPr>
        <w:t>»</w:t>
      </w:r>
      <w:r w:rsidR="00247772" w:rsidRPr="0001506D">
        <w:rPr>
          <w:rFonts w:ascii="Times New Roman" w:hAnsi="Times New Roman" w:cs="Times New Roman"/>
          <w:sz w:val="28"/>
          <w:szCs w:val="28"/>
        </w:rPr>
        <w:t>.</w:t>
      </w:r>
    </w:p>
    <w:p w:rsidR="00557ED8" w:rsidRPr="00247772" w:rsidRDefault="00ED6BD6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57ED8" w:rsidRPr="00247772">
        <w:rPr>
          <w:rFonts w:ascii="Times New Roman" w:hAnsi="Times New Roman" w:cs="Times New Roman"/>
          <w:sz w:val="28"/>
          <w:szCs w:val="28"/>
        </w:rPr>
        <w:t xml:space="preserve">.4. </w:t>
      </w:r>
      <w:hyperlink w:anchor="P352" w:history="1">
        <w:r w:rsidR="00557ED8" w:rsidRPr="00247772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="00557ED8" w:rsidRPr="00247772">
        <w:rPr>
          <w:rFonts w:ascii="Times New Roman" w:hAnsi="Times New Roman" w:cs="Times New Roman"/>
          <w:sz w:val="28"/>
          <w:szCs w:val="28"/>
        </w:rPr>
        <w:t xml:space="preserve"> о результатах публичных слушаний, общественных обсуждений оформляется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4</w:t>
      </w:r>
      <w:r w:rsidR="00557ED8" w:rsidRPr="00247772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557ED8" w:rsidRPr="00557ED8" w:rsidRDefault="00ED6BD6" w:rsidP="0055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57ED8" w:rsidRPr="00247772">
        <w:rPr>
          <w:rFonts w:ascii="Times New Roman" w:hAnsi="Times New Roman" w:cs="Times New Roman"/>
          <w:sz w:val="28"/>
          <w:szCs w:val="28"/>
        </w:rPr>
        <w:t>.</w:t>
      </w:r>
      <w:r w:rsidR="00557ED8" w:rsidRPr="00557ED8">
        <w:rPr>
          <w:rFonts w:ascii="Times New Roman" w:hAnsi="Times New Roman" w:cs="Times New Roman"/>
          <w:sz w:val="28"/>
          <w:szCs w:val="28"/>
        </w:rPr>
        <w:t>5. Заключение о результатах публичных слушаний, общественных обсуждений носит рекомендательный характер.</w:t>
      </w:r>
    </w:p>
    <w:p w:rsidR="00C01CA5" w:rsidRDefault="00C01CA5" w:rsidP="00B1254B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CA5" w:rsidRDefault="00C01CA5" w:rsidP="00B1254B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CA5" w:rsidRDefault="00C01CA5" w:rsidP="00B1254B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CA5" w:rsidRDefault="00C01CA5" w:rsidP="00B1254B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CA5" w:rsidRDefault="00C01CA5" w:rsidP="00B1254B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CA5" w:rsidRDefault="00C01CA5" w:rsidP="00B1254B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CA5" w:rsidRDefault="00C01CA5" w:rsidP="00B1254B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CA5" w:rsidRDefault="00C01CA5" w:rsidP="00B1254B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CA5" w:rsidRDefault="00C01CA5" w:rsidP="00B1254B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CA5" w:rsidRDefault="00C01CA5" w:rsidP="00B1254B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CA5" w:rsidRDefault="00C01CA5" w:rsidP="00B1254B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CA5" w:rsidRDefault="00C01CA5" w:rsidP="00B1254B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CA5" w:rsidRDefault="00C01CA5" w:rsidP="00B1254B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CA5" w:rsidRDefault="00C01CA5" w:rsidP="00B1254B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CA5" w:rsidRDefault="00C01CA5" w:rsidP="00B1254B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CA5" w:rsidRDefault="00C01CA5" w:rsidP="00B1254B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CA5" w:rsidRDefault="00C01CA5" w:rsidP="00B1254B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CA5" w:rsidRDefault="00C01CA5" w:rsidP="00B1254B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CA5" w:rsidRDefault="00C01CA5" w:rsidP="00B1254B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CA5" w:rsidRDefault="00C01CA5" w:rsidP="00B1254B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CA5" w:rsidRDefault="00C01CA5" w:rsidP="00B1254B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CA5" w:rsidRDefault="00C01CA5" w:rsidP="00B1254B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CA5" w:rsidRDefault="00C01CA5" w:rsidP="00B1254B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FBC" w:rsidRDefault="007F5FBC" w:rsidP="00B1254B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FBC" w:rsidRDefault="007F5FBC" w:rsidP="00B1254B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FBC" w:rsidRDefault="007F5FBC" w:rsidP="00B1254B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FBC" w:rsidRDefault="007F5FBC" w:rsidP="00B1254B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FBC" w:rsidRDefault="007F5FBC" w:rsidP="00B1254B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FBC" w:rsidRDefault="007F5FBC" w:rsidP="00B1254B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FBC" w:rsidRDefault="007F5FBC" w:rsidP="00B1254B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FBC" w:rsidRDefault="007F5FBC" w:rsidP="00B1254B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FBC" w:rsidRDefault="007F5FBC" w:rsidP="00B1254B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FBC" w:rsidRDefault="007F5FBC" w:rsidP="00B1254B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FBC" w:rsidRDefault="007F5FBC" w:rsidP="00B1254B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FBC" w:rsidRDefault="007F5FBC" w:rsidP="00B1254B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FBC" w:rsidRDefault="007F5FBC" w:rsidP="00B1254B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FBC" w:rsidRDefault="007F5FBC" w:rsidP="00B1254B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FBC" w:rsidRDefault="007F5FBC" w:rsidP="00B1254B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FBC" w:rsidRDefault="007F5FBC" w:rsidP="00B1254B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FBC" w:rsidRDefault="007F5FBC" w:rsidP="00B1254B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FBC" w:rsidRDefault="007F5FBC" w:rsidP="00B1254B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FBC" w:rsidRDefault="007F5FBC" w:rsidP="00B1254B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FBC" w:rsidRDefault="007F5FBC" w:rsidP="00B1254B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FBC" w:rsidRDefault="007F5FBC" w:rsidP="00B1254B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FBC" w:rsidRDefault="007F5FBC" w:rsidP="00B1254B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FBC" w:rsidRDefault="007F5FBC" w:rsidP="00B1254B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FBC" w:rsidRDefault="007F5FBC" w:rsidP="00B1254B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FBC" w:rsidRDefault="007F5FBC" w:rsidP="00B1254B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FBC" w:rsidRDefault="007F5FBC" w:rsidP="00B1254B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772" w:rsidRPr="00247772" w:rsidRDefault="00247772" w:rsidP="00B1254B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7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247772" w:rsidRPr="00247772" w:rsidRDefault="00247772" w:rsidP="00B1254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об организации и проведении публичных слушаний, общественных обсуждений по вопросам градостроительной деятельности в Пермском муниципальном </w:t>
      </w:r>
      <w:r w:rsidR="00B1254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округе</w:t>
      </w:r>
    </w:p>
    <w:p w:rsidR="00247772" w:rsidRPr="00247772" w:rsidRDefault="00247772" w:rsidP="00B1254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77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 края</w:t>
      </w:r>
    </w:p>
    <w:p w:rsidR="00247772" w:rsidRPr="00247772" w:rsidRDefault="00247772" w:rsidP="00247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772" w:rsidRPr="00247772" w:rsidRDefault="00247772" w:rsidP="00247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772" w:rsidRPr="00247772" w:rsidRDefault="00247772" w:rsidP="00247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77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</w:t>
      </w:r>
    </w:p>
    <w:p w:rsidR="00247772" w:rsidRPr="00247772" w:rsidRDefault="00247772" w:rsidP="00247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772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начале публичных слушаний (общественных обсуждений)</w:t>
      </w:r>
    </w:p>
    <w:p w:rsidR="00247772" w:rsidRPr="00247772" w:rsidRDefault="00247772" w:rsidP="00247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772" w:rsidRPr="00247772" w:rsidRDefault="00247772" w:rsidP="00247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77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 (общественные обсуждения) по проекту:</w:t>
      </w:r>
    </w:p>
    <w:p w:rsidR="00247772" w:rsidRPr="00247772" w:rsidRDefault="00247772" w:rsidP="002477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77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247772" w:rsidRPr="00247772" w:rsidRDefault="00247772" w:rsidP="00247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 </w:t>
      </w:r>
      <w:r w:rsidRPr="00247772">
        <w:rPr>
          <w:rFonts w:ascii="Times New Roman" w:eastAsia="Times New Roman" w:hAnsi="Times New Roman" w:cs="Times New Roman"/>
          <w:lang w:eastAsia="ru-RU"/>
        </w:rPr>
        <w:t>наименование проекта муниципального правового акта, подлежащего рассмотрению на публичных слушаниях (общественных обсуждениях), и перечень информационных материалов к такому проекту</w:t>
      </w:r>
    </w:p>
    <w:p w:rsidR="00247772" w:rsidRPr="00247772" w:rsidRDefault="00247772" w:rsidP="00247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 (дата, период) </w:t>
      </w:r>
    </w:p>
    <w:p w:rsidR="00247772" w:rsidRPr="00247772" w:rsidRDefault="00247772" w:rsidP="00247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7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 (на официальном сайте):</w:t>
      </w:r>
    </w:p>
    <w:p w:rsidR="00247772" w:rsidRPr="00247772" w:rsidRDefault="00247772" w:rsidP="002477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77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</w:t>
      </w:r>
      <w:r w:rsidR="00B1254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247772" w:rsidRPr="00247772" w:rsidRDefault="00247772" w:rsidP="00247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47772">
        <w:rPr>
          <w:rFonts w:ascii="Times New Roman" w:eastAsia="Times New Roman" w:hAnsi="Times New Roman" w:cs="Times New Roman"/>
          <w:lang w:eastAsia="ru-RU"/>
        </w:rPr>
        <w:t>указывается место проведения публичных слушаний, информация об официальном сайте, на котором будут размещены проект, подлежащий рассмотрению на публичных слушаниях (общественных обсуждениях), и информационные материалы к нему</w:t>
      </w:r>
    </w:p>
    <w:p w:rsidR="00247772" w:rsidRPr="00247772" w:rsidRDefault="00247772" w:rsidP="00247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247772" w:rsidRPr="00247772" w:rsidRDefault="00247772" w:rsidP="00247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77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Экспозиция или экспозиции проекта размещены:</w:t>
      </w:r>
    </w:p>
    <w:p w:rsidR="00247772" w:rsidRPr="00247772" w:rsidRDefault="00247772" w:rsidP="002477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77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47772" w:rsidRPr="00247772" w:rsidRDefault="00247772" w:rsidP="002477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77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47772" w:rsidRPr="00247772" w:rsidRDefault="00247772" w:rsidP="00247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47772">
        <w:rPr>
          <w:rFonts w:ascii="Times New Roman" w:eastAsia="Times New Roman" w:hAnsi="Times New Roman" w:cs="Times New Roman"/>
          <w:lang w:eastAsia="ru-RU"/>
        </w:rPr>
        <w:t xml:space="preserve">информация о месте, дате открытия экспозиции или экспозиций проекта, подлежащего рассмотрению на публичных слушаниях (общественных обсуждениях), </w:t>
      </w:r>
      <w:r w:rsidRPr="00247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7772">
        <w:rPr>
          <w:rFonts w:ascii="Times New Roman" w:eastAsia="Times New Roman" w:hAnsi="Times New Roman" w:cs="Times New Roman"/>
          <w:lang w:eastAsia="ru-RU"/>
        </w:rPr>
        <w:t>о сроках проведения экспозиции или экспозиций такого проекта, о днях и часах, в которые возможно посещение указанных экспозиции или экспозиций</w:t>
      </w:r>
    </w:p>
    <w:p w:rsidR="00247772" w:rsidRPr="00247772" w:rsidRDefault="00247772" w:rsidP="00247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47772" w:rsidRPr="00247772" w:rsidRDefault="00247772" w:rsidP="002477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7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Участники публичных слушаний (общественных обсуждений) направляют предложения и замечания, касающиеся проекта, подлежащего рассмотрению на публичных слушаниях (общественных обсуждениях)</w:t>
      </w:r>
    </w:p>
    <w:p w:rsidR="00247772" w:rsidRPr="00247772" w:rsidRDefault="00247772" w:rsidP="002477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77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</w:t>
      </w:r>
    </w:p>
    <w:p w:rsidR="00247772" w:rsidRPr="00247772" w:rsidRDefault="00247772" w:rsidP="00247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772">
        <w:rPr>
          <w:rFonts w:ascii="Times New Roman" w:eastAsia="Times New Roman" w:hAnsi="Times New Roman" w:cs="Times New Roman"/>
          <w:lang w:eastAsia="ru-RU"/>
        </w:rPr>
        <w:t>информация о порядке, сроке и форме внесения участниками публичных слушаний (общественных обсуждений) предложений и замечаний</w:t>
      </w:r>
    </w:p>
    <w:p w:rsidR="00247772" w:rsidRPr="00247772" w:rsidRDefault="00247772" w:rsidP="002477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772" w:rsidRDefault="00247772" w:rsidP="002477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54B" w:rsidRPr="00247772" w:rsidRDefault="00B1254B" w:rsidP="002477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772" w:rsidRPr="00247772" w:rsidRDefault="00247772" w:rsidP="0024777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54B" w:rsidRDefault="00B1254B" w:rsidP="00B1254B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FBC" w:rsidRDefault="007F5FBC" w:rsidP="00B1254B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54B" w:rsidRPr="00247772" w:rsidRDefault="00B1254B" w:rsidP="00B1254B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B1254B" w:rsidRPr="00247772" w:rsidRDefault="00B1254B" w:rsidP="00B1254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об организации и проведении публичных слушаний, общественных обсуждений по вопросам градостроительной деятельности в Пермском муниципальном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округе</w:t>
      </w:r>
    </w:p>
    <w:p w:rsidR="00B1254B" w:rsidRPr="00247772" w:rsidRDefault="00B1254B" w:rsidP="00B1254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77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 края</w:t>
      </w:r>
    </w:p>
    <w:p w:rsidR="00247772" w:rsidRPr="00247772" w:rsidRDefault="00247772" w:rsidP="00247772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772" w:rsidRPr="00247772" w:rsidRDefault="00247772" w:rsidP="00247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772" w:rsidRPr="00247772" w:rsidRDefault="00247772" w:rsidP="00247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7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</w:p>
    <w:p w:rsidR="00247772" w:rsidRPr="00247772" w:rsidRDefault="00247772" w:rsidP="00247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77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 (общественных обсуждений)</w:t>
      </w:r>
    </w:p>
    <w:p w:rsidR="00247772" w:rsidRPr="00247772" w:rsidRDefault="00247772" w:rsidP="00247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77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247772" w:rsidRPr="00247772" w:rsidRDefault="00247772" w:rsidP="00247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47772">
        <w:rPr>
          <w:rFonts w:ascii="Times New Roman" w:eastAsia="Times New Roman" w:hAnsi="Times New Roman" w:cs="Times New Roman"/>
          <w:lang w:eastAsia="ru-RU"/>
        </w:rPr>
        <w:t xml:space="preserve">         Дата</w:t>
      </w:r>
    </w:p>
    <w:p w:rsidR="00247772" w:rsidRPr="00247772" w:rsidRDefault="00247772" w:rsidP="00247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47772" w:rsidRPr="00247772" w:rsidRDefault="00247772" w:rsidP="00247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77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публичных слушаний (общественных обсуждений)</w:t>
      </w:r>
    </w:p>
    <w:p w:rsidR="00247772" w:rsidRPr="00247772" w:rsidRDefault="00247772" w:rsidP="002477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77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47772" w:rsidRPr="00247772" w:rsidRDefault="00247772" w:rsidP="002477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47772">
        <w:rPr>
          <w:rFonts w:ascii="Times New Roman" w:eastAsia="Times New Roman" w:hAnsi="Times New Roman" w:cs="Times New Roman"/>
          <w:lang w:eastAsia="ru-RU"/>
        </w:rPr>
        <w:t xml:space="preserve">      информация об организаторе публичных слушаний (общественных обсуждений)</w:t>
      </w:r>
    </w:p>
    <w:p w:rsidR="00247772" w:rsidRPr="00247772" w:rsidRDefault="00247772" w:rsidP="002477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47772" w:rsidRPr="00247772" w:rsidRDefault="00247772" w:rsidP="00247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77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о начале публичных слушаний (общественных обсуждений) по проекту:</w:t>
      </w:r>
    </w:p>
    <w:p w:rsidR="00247772" w:rsidRPr="00247772" w:rsidRDefault="00247772" w:rsidP="002477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77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47772" w:rsidRPr="00247772" w:rsidRDefault="00247772" w:rsidP="002477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77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опубликовано ______________________________________________________</w:t>
      </w:r>
    </w:p>
    <w:p w:rsidR="00247772" w:rsidRPr="00247772" w:rsidRDefault="00247772" w:rsidP="00247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47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247772">
        <w:rPr>
          <w:rFonts w:ascii="Times New Roman" w:eastAsia="Times New Roman" w:hAnsi="Times New Roman" w:cs="Times New Roman"/>
          <w:lang w:eastAsia="ru-RU"/>
        </w:rPr>
        <w:t>дата и источник его опубликования</w:t>
      </w:r>
    </w:p>
    <w:p w:rsidR="00247772" w:rsidRPr="00247772" w:rsidRDefault="00247772" w:rsidP="002477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7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96417" w:rsidRDefault="00247772" w:rsidP="002477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7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и замечания участников публичных слушаний (общес</w:t>
      </w:r>
      <w:r w:rsidR="00A9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твенных обсуждений) принимались до___________________________ </w:t>
      </w:r>
    </w:p>
    <w:p w:rsidR="00247772" w:rsidRPr="00247772" w:rsidRDefault="00A96417" w:rsidP="00A964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772" w:rsidRPr="0024777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дата (период)</w:t>
      </w:r>
    </w:p>
    <w:p w:rsidR="00247772" w:rsidRPr="00247772" w:rsidRDefault="00247772" w:rsidP="002477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7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адресу:_________________________________________________________</w:t>
      </w:r>
      <w:r w:rsidR="00570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территории_______________________________________________</w:t>
      </w:r>
    </w:p>
    <w:p w:rsidR="00247772" w:rsidRPr="00247772" w:rsidRDefault="00247772" w:rsidP="00247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47772">
        <w:rPr>
          <w:rFonts w:ascii="Times New Roman" w:eastAsia="Times New Roman" w:hAnsi="Times New Roman" w:cs="Times New Roman"/>
          <w:lang w:eastAsia="ru-RU"/>
        </w:rPr>
        <w:t xml:space="preserve">                                     </w:t>
      </w:r>
    </w:p>
    <w:p w:rsidR="00247772" w:rsidRPr="00247772" w:rsidRDefault="00247772" w:rsidP="00247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77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предложений и замечаний:</w:t>
      </w:r>
    </w:p>
    <w:p w:rsidR="00247772" w:rsidRPr="00247772" w:rsidRDefault="00247772" w:rsidP="002477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77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47772" w:rsidRPr="00247772" w:rsidRDefault="00247772" w:rsidP="002477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77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47772" w:rsidRPr="00247772" w:rsidRDefault="00247772" w:rsidP="00247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47772">
        <w:rPr>
          <w:rFonts w:ascii="Times New Roman" w:eastAsia="Times New Roman" w:hAnsi="Times New Roman" w:cs="Times New Roman"/>
          <w:lang w:eastAsia="ru-RU"/>
        </w:rPr>
        <w:t>все предложения и замечания участников публичных слушаний (общественных обсуждений) с разделением на предложения и замечания граждан, являющихся участниками публичных слушаний (общественных обсуждений) и постоянно проживающих на территории, в пределах которой проводятся публичные слушания (общественные обсуждения), и предложения и замечания иных участников публичных слушаний (общественных обсуждений)</w:t>
      </w:r>
    </w:p>
    <w:p w:rsidR="00247772" w:rsidRPr="00247772" w:rsidRDefault="00247772" w:rsidP="002477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70070" w:rsidRPr="00FB57F8" w:rsidRDefault="00570070" w:rsidP="0057007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</w:t>
      </w:r>
      <w:r>
        <w:rPr>
          <w:rFonts w:ascii="Times New Roman" w:hAnsi="Times New Roman" w:cs="Times New Roman"/>
          <w:sz w:val="28"/>
          <w:szCs w:val="28"/>
        </w:rPr>
        <w:t xml:space="preserve">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</w:t>
      </w:r>
      <w:r w:rsidRPr="00FB57F8">
        <w:rPr>
          <w:rFonts w:ascii="Times New Roman" w:hAnsi="Times New Roman" w:cs="Times New Roman"/>
          <w:sz w:val="28"/>
          <w:szCs w:val="28"/>
        </w:rPr>
        <w:t>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7F5FBC" w:rsidRDefault="007F5FBC" w:rsidP="00ED6BD6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FBC" w:rsidRDefault="007F5FBC" w:rsidP="00ED6BD6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BD6" w:rsidRPr="00FB57F8" w:rsidRDefault="00ED6BD6" w:rsidP="00ED6BD6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7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ED6BD6" w:rsidRPr="00FB57F8" w:rsidRDefault="00ED6BD6" w:rsidP="00ED6BD6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7F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об организации и проведении публичных слушаний, общественных обсуждений по вопросам градостроительной деятельности в Пермском муниципальном округе</w:t>
      </w:r>
    </w:p>
    <w:p w:rsidR="00ED6BD6" w:rsidRPr="00FB57F8" w:rsidRDefault="00ED6BD6" w:rsidP="00ED6BD6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7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 края</w:t>
      </w:r>
    </w:p>
    <w:p w:rsidR="00ED6BD6" w:rsidRPr="00FB57F8" w:rsidRDefault="00ED6BD6" w:rsidP="00ED6B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BD6" w:rsidRPr="00FB57F8" w:rsidRDefault="00ED6BD6" w:rsidP="00ED6B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D6BD6" w:rsidRPr="00FB57F8" w:rsidRDefault="00ED6BD6" w:rsidP="00ED6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Книга </w:t>
      </w:r>
    </w:p>
    <w:p w:rsidR="00ED6BD6" w:rsidRPr="00FB57F8" w:rsidRDefault="00ED6BD6" w:rsidP="00ED6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(журнал) учета посетителей экспозиции проекта </w:t>
      </w:r>
    </w:p>
    <w:p w:rsidR="00ED6BD6" w:rsidRPr="00FB57F8" w:rsidRDefault="00ED6BD6" w:rsidP="00ED6B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tbl>
      <w:tblPr>
        <w:tblW w:w="9913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850"/>
        <w:gridCol w:w="1418"/>
        <w:gridCol w:w="1701"/>
        <w:gridCol w:w="2126"/>
        <w:gridCol w:w="1134"/>
        <w:gridCol w:w="2268"/>
      </w:tblGrid>
      <w:tr w:rsidR="00FB57F8" w:rsidRPr="00FB57F8" w:rsidTr="008F1F23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1F23" w:rsidRPr="00FB57F8" w:rsidRDefault="008F1F23" w:rsidP="007D425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F23" w:rsidRPr="00FB57F8" w:rsidRDefault="008F1F23" w:rsidP="007D425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1F23" w:rsidRPr="00FB57F8" w:rsidRDefault="008F1F23" w:rsidP="007D425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гражданина или наименование организации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1F23" w:rsidRPr="00FB57F8" w:rsidRDefault="008F1F23" w:rsidP="007D425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 (регистрации) гражданина или место нахождения и адрес организации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1F23" w:rsidRPr="00FB57F8" w:rsidRDefault="008F1F23" w:rsidP="007D425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Правоустанавливающие документы (заполняется правообладателями </w:t>
            </w:r>
            <w:proofErr w:type="spellStart"/>
            <w:r w:rsidRPr="00FB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з.у</w:t>
            </w:r>
            <w:proofErr w:type="spellEnd"/>
            <w:r w:rsidRPr="00FB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ОКС, помещений на территории , применительно к которой рассматривается проект на общественных обсуждениях)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F23" w:rsidRPr="00FB57F8" w:rsidRDefault="008F1F23" w:rsidP="007D425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лица проведшего идентификацию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1F23" w:rsidRPr="00FB57F8" w:rsidRDefault="008F1F23" w:rsidP="007D425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Суть вносимых предложений </w:t>
            </w:r>
          </w:p>
        </w:tc>
      </w:tr>
      <w:tr w:rsidR="00FB57F8" w:rsidRPr="00FB57F8" w:rsidTr="008F1F23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F23" w:rsidRPr="00FB57F8" w:rsidRDefault="008F1F23" w:rsidP="007D425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F23" w:rsidRPr="00FB57F8" w:rsidRDefault="008F1F23" w:rsidP="007D425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F23" w:rsidRPr="00FB57F8" w:rsidRDefault="008F1F23" w:rsidP="007D425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F23" w:rsidRPr="00FB57F8" w:rsidRDefault="008F1F23" w:rsidP="007D425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F23" w:rsidRPr="00FB57F8" w:rsidRDefault="008F1F23" w:rsidP="007D425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F23" w:rsidRPr="00FB57F8" w:rsidRDefault="008F1F23" w:rsidP="007D425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F23" w:rsidRPr="00FB57F8" w:rsidRDefault="008F1F23" w:rsidP="007D425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D6BD6" w:rsidRPr="00FB57F8" w:rsidRDefault="00ED6BD6" w:rsidP="001431A1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BD6" w:rsidRPr="00FB57F8" w:rsidRDefault="00ED6BD6" w:rsidP="001431A1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BD6" w:rsidRPr="00FB57F8" w:rsidRDefault="00ED6BD6" w:rsidP="001431A1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CA5" w:rsidRPr="00FB57F8" w:rsidRDefault="00C01CA5" w:rsidP="001431A1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CA5" w:rsidRPr="00FB57F8" w:rsidRDefault="00C01CA5" w:rsidP="001431A1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CA5" w:rsidRPr="00FB57F8" w:rsidRDefault="00C01CA5" w:rsidP="001431A1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CA5" w:rsidRPr="00FB57F8" w:rsidRDefault="00C01CA5" w:rsidP="001431A1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CA5" w:rsidRPr="00FB57F8" w:rsidRDefault="00C01CA5" w:rsidP="001431A1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CA5" w:rsidRPr="00FB57F8" w:rsidRDefault="00C01CA5" w:rsidP="001431A1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CA5" w:rsidRPr="00FB57F8" w:rsidRDefault="00C01CA5" w:rsidP="001431A1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CA5" w:rsidRPr="00FB57F8" w:rsidRDefault="00C01CA5" w:rsidP="001431A1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7F8" w:rsidRPr="00FB57F8" w:rsidRDefault="00FB57F8" w:rsidP="001431A1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7F8" w:rsidRPr="00FB57F8" w:rsidRDefault="00FB57F8" w:rsidP="001431A1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7F8" w:rsidRPr="00FB57F8" w:rsidRDefault="00FB57F8" w:rsidP="001431A1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CA5" w:rsidRPr="00FB57F8" w:rsidRDefault="00C01CA5" w:rsidP="001431A1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CA5" w:rsidRPr="00FB57F8" w:rsidRDefault="00C01CA5" w:rsidP="001431A1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CA5" w:rsidRPr="00FB57F8" w:rsidRDefault="00C01CA5" w:rsidP="001431A1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CA5" w:rsidRPr="00FB57F8" w:rsidRDefault="00C01CA5" w:rsidP="001431A1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FBC" w:rsidRDefault="007F5FBC" w:rsidP="001431A1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1A1" w:rsidRPr="00FB57F8" w:rsidRDefault="001431A1" w:rsidP="001431A1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ED6BD6" w:rsidRPr="00FB57F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1431A1" w:rsidRPr="00FB57F8" w:rsidRDefault="001431A1" w:rsidP="001431A1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7F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об организации и проведении публичных слушаний, общественных обсуждений по вопросам градостроительной деятельности в Пермском муниципальном округе</w:t>
      </w:r>
    </w:p>
    <w:p w:rsidR="001431A1" w:rsidRPr="00FB57F8" w:rsidRDefault="001431A1" w:rsidP="001431A1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7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 края</w:t>
      </w:r>
    </w:p>
    <w:p w:rsidR="00247772" w:rsidRPr="00FB57F8" w:rsidRDefault="00247772" w:rsidP="00247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422" w:rsidRPr="00FB57F8" w:rsidRDefault="00C94422" w:rsidP="00247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772" w:rsidRPr="00FB57F8" w:rsidRDefault="00247772" w:rsidP="00247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7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247772" w:rsidRPr="00FB57F8" w:rsidRDefault="00247772" w:rsidP="00247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7F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публичных слушаний (общественных обсуждений)</w:t>
      </w:r>
    </w:p>
    <w:p w:rsidR="00247772" w:rsidRPr="00FB57F8" w:rsidRDefault="00247772" w:rsidP="00247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7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проекту_______________________________________________________</w:t>
      </w:r>
    </w:p>
    <w:p w:rsidR="00247772" w:rsidRPr="00FB57F8" w:rsidRDefault="00247772" w:rsidP="00247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7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47772" w:rsidRPr="00FB57F8" w:rsidRDefault="00247772" w:rsidP="00247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B57F8">
        <w:rPr>
          <w:rFonts w:ascii="Times New Roman" w:eastAsia="Times New Roman" w:hAnsi="Times New Roman" w:cs="Times New Roman"/>
          <w:lang w:eastAsia="ru-RU"/>
        </w:rPr>
        <w:t>наименование проекта, рассмотренного на публичных слушаниях или общественных обсуждениях</w:t>
      </w:r>
    </w:p>
    <w:p w:rsidR="00247772" w:rsidRPr="00FB57F8" w:rsidRDefault="00247772" w:rsidP="00247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7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247772" w:rsidRPr="00FB57F8" w:rsidRDefault="00247772" w:rsidP="00247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B57F8">
        <w:rPr>
          <w:rFonts w:ascii="Times New Roman" w:eastAsia="Times New Roman" w:hAnsi="Times New Roman" w:cs="Times New Roman"/>
          <w:lang w:eastAsia="ru-RU"/>
        </w:rPr>
        <w:t xml:space="preserve">         Дата</w:t>
      </w:r>
    </w:p>
    <w:p w:rsidR="00906284" w:rsidRDefault="00906284" w:rsidP="00247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772" w:rsidRPr="00247772" w:rsidRDefault="00247772" w:rsidP="00247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7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публичных слушаниях (общественных обсуждениях) приняли участие</w:t>
      </w:r>
    </w:p>
    <w:p w:rsidR="00247772" w:rsidRPr="00247772" w:rsidRDefault="00247772" w:rsidP="002477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77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247772" w:rsidRPr="00247772" w:rsidRDefault="00247772" w:rsidP="00247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772">
        <w:rPr>
          <w:rFonts w:ascii="Times New Roman" w:eastAsia="Times New Roman" w:hAnsi="Times New Roman" w:cs="Times New Roman"/>
          <w:lang w:eastAsia="ru-RU"/>
        </w:rPr>
        <w:t xml:space="preserve">сведения о количестве участников публичных слушаний или общественных обсуждений, которые приняли участие </w:t>
      </w:r>
    </w:p>
    <w:p w:rsidR="00247772" w:rsidRPr="00247772" w:rsidRDefault="00247772" w:rsidP="00247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77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 (общественные обсуждения) состоялись</w:t>
      </w:r>
    </w:p>
    <w:p w:rsidR="00247772" w:rsidRPr="00247772" w:rsidRDefault="00247772" w:rsidP="002477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77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247772" w:rsidRPr="00247772" w:rsidRDefault="00247772" w:rsidP="00247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47772">
        <w:rPr>
          <w:rFonts w:ascii="Times New Roman" w:eastAsia="Times New Roman" w:hAnsi="Times New Roman" w:cs="Times New Roman"/>
          <w:lang w:eastAsia="ru-RU"/>
        </w:rPr>
        <w:t>срок проведения, реквизиты протокола публичных слушаний (общественных обсуждений)</w:t>
      </w:r>
    </w:p>
    <w:p w:rsidR="00247772" w:rsidRPr="00247772" w:rsidRDefault="00247772" w:rsidP="002477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проведения публичных слушания (общественных обсуждений) предложения и замечания поступили от участников публичных слушаний (общественных обсуждений) </w:t>
      </w:r>
    </w:p>
    <w:p w:rsidR="00247772" w:rsidRPr="00247772" w:rsidRDefault="00247772" w:rsidP="00247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77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47772" w:rsidRPr="00247772" w:rsidRDefault="00247772" w:rsidP="002477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77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47772" w:rsidRPr="00247772" w:rsidRDefault="00247772" w:rsidP="00247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47772">
        <w:rPr>
          <w:rFonts w:ascii="Times New Roman" w:eastAsia="Times New Roman" w:hAnsi="Times New Roman" w:cs="Times New Roman"/>
          <w:lang w:eastAsia="ru-RU"/>
        </w:rPr>
        <w:t>содержание внесенных предложений и замечаний участников публичных слушаний (общественных обсуждений) с разделением на предложения и замечания граждан, являющихся участниками публичных слушаний (общественных обсуждений) и постоянно проживающих на территории, в пределах которой проводятся публичные слушания (общественные обсуждения), и предложения и замечания иных участников публичных слушаний (общественных обсуждений)</w:t>
      </w:r>
    </w:p>
    <w:p w:rsidR="00247772" w:rsidRPr="00247772" w:rsidRDefault="00247772" w:rsidP="00247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7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Рассмотрев представленные материалы по итогам публичных слушаний (общественных обсуждений), комиссия по подготовке проекта правил землепользования и застройки (комиссия по землепользованию и застройке) при администрации Пермского муниципального </w:t>
      </w:r>
      <w:r w:rsidR="0001506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BB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Пермского края</w:t>
      </w:r>
    </w:p>
    <w:p w:rsidR="00247772" w:rsidRPr="00247772" w:rsidRDefault="00247772" w:rsidP="00247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77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653DC" w:rsidRDefault="00247772" w:rsidP="0024777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  <w:r w:rsidRPr="00247772">
        <w:rPr>
          <w:rFonts w:ascii="Times New Roman" w:eastAsia="Times New Roman" w:hAnsi="Times New Roman" w:cs="Times New Roman"/>
          <w:lang w:eastAsia="ru-RU"/>
        </w:rPr>
        <w:t>аргументированные рекомендации организатора публичных слушаний (общественных обсуждений) о целесообразности или нецелесообразности учета внесенных участниками публичных слушаний (общественных обсуждений) предложений и замечаний и выводы по результатам публичных слушаний (общественных обсуждений)</w:t>
      </w:r>
      <w:r w:rsidR="000136B3">
        <w:rPr>
          <w:rFonts w:ascii="Times New Roman" w:eastAsia="Times New Roman" w:hAnsi="Times New Roman" w:cs="Times New Roman"/>
          <w:lang w:eastAsia="ru-RU"/>
        </w:rPr>
        <w:t>»</w:t>
      </w:r>
    </w:p>
    <w:p w:rsidR="00DD4867" w:rsidRPr="00644FB9" w:rsidRDefault="00DD4867" w:rsidP="001653D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7F5FBC" w:rsidRDefault="007F5FBC" w:rsidP="001653D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7F5FBC" w:rsidRDefault="007F5FBC" w:rsidP="001653D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7F5FBC" w:rsidRDefault="007F5FBC" w:rsidP="001653D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1653DC" w:rsidRPr="007355CF" w:rsidRDefault="00C01CA5" w:rsidP="001653D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1653DC" w:rsidRPr="007355CF">
        <w:rPr>
          <w:rFonts w:ascii="Times New Roman" w:hAnsi="Times New Roman" w:cs="Times New Roman"/>
          <w:sz w:val="28"/>
          <w:szCs w:val="28"/>
        </w:rPr>
        <w:t xml:space="preserve">иложение </w:t>
      </w:r>
      <w:r w:rsidR="00906284">
        <w:rPr>
          <w:rFonts w:ascii="Times New Roman" w:hAnsi="Times New Roman" w:cs="Times New Roman"/>
          <w:sz w:val="28"/>
          <w:szCs w:val="28"/>
        </w:rPr>
        <w:t>3</w:t>
      </w:r>
    </w:p>
    <w:p w:rsidR="001653DC" w:rsidRPr="007355CF" w:rsidRDefault="001653DC" w:rsidP="001653D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7355CF">
        <w:rPr>
          <w:rFonts w:ascii="Times New Roman" w:hAnsi="Times New Roman" w:cs="Times New Roman"/>
          <w:sz w:val="28"/>
          <w:szCs w:val="28"/>
        </w:rPr>
        <w:t>к решению Думы Пермского муниципального округа Пермского края</w:t>
      </w:r>
    </w:p>
    <w:p w:rsidR="001653DC" w:rsidRPr="007F5FBC" w:rsidRDefault="001653DC" w:rsidP="001653D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7F5FBC">
        <w:rPr>
          <w:rFonts w:ascii="Times New Roman" w:hAnsi="Times New Roman" w:cs="Times New Roman"/>
          <w:sz w:val="28"/>
          <w:szCs w:val="28"/>
        </w:rPr>
        <w:t>от</w:t>
      </w:r>
      <w:r w:rsidR="007F5FBC" w:rsidRPr="007F5FBC">
        <w:rPr>
          <w:rFonts w:ascii="Times New Roman" w:hAnsi="Times New Roman" w:cs="Times New Roman"/>
          <w:sz w:val="28"/>
          <w:szCs w:val="28"/>
        </w:rPr>
        <w:t xml:space="preserve"> 22.09.2022 </w:t>
      </w:r>
      <w:r w:rsidRPr="007F5FBC">
        <w:rPr>
          <w:rFonts w:ascii="Times New Roman" w:hAnsi="Times New Roman" w:cs="Times New Roman"/>
          <w:sz w:val="28"/>
          <w:szCs w:val="28"/>
        </w:rPr>
        <w:t>№</w:t>
      </w:r>
      <w:r w:rsidR="007F5FBC" w:rsidRPr="007F5FBC">
        <w:rPr>
          <w:rFonts w:ascii="Times New Roman" w:hAnsi="Times New Roman" w:cs="Times New Roman"/>
          <w:sz w:val="28"/>
          <w:szCs w:val="28"/>
        </w:rPr>
        <w:t>10</w:t>
      </w:r>
    </w:p>
    <w:p w:rsidR="001653DC" w:rsidRPr="00AD0A67" w:rsidRDefault="001653DC" w:rsidP="001653DC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1653DC" w:rsidRDefault="001653DC" w:rsidP="001653D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653DC" w:rsidRPr="00FD3DFB" w:rsidRDefault="001653DC" w:rsidP="00165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DFB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1653DC" w:rsidRDefault="001653DC" w:rsidP="00165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решений</w:t>
      </w:r>
      <w:r w:rsidRPr="00FD3DFB">
        <w:t xml:space="preserve"> </w:t>
      </w:r>
      <w:r w:rsidRPr="00FD3DFB">
        <w:rPr>
          <w:rFonts w:ascii="Times New Roman" w:hAnsi="Times New Roman" w:cs="Times New Roman"/>
          <w:b/>
          <w:sz w:val="28"/>
          <w:szCs w:val="28"/>
        </w:rPr>
        <w:t xml:space="preserve">Земского Собрания Пермского муниципального района и </w:t>
      </w:r>
      <w:r w:rsidRPr="006B2FA8">
        <w:rPr>
          <w:rFonts w:ascii="Times New Roman" w:hAnsi="Times New Roman" w:cs="Times New Roman"/>
          <w:b/>
          <w:sz w:val="28"/>
          <w:szCs w:val="28"/>
        </w:rPr>
        <w:t xml:space="preserve">Советов депутатов </w:t>
      </w:r>
      <w:proofErr w:type="spellStart"/>
      <w:r w:rsidRPr="006B2FA8">
        <w:rPr>
          <w:rFonts w:ascii="Times New Roman" w:hAnsi="Times New Roman" w:cs="Times New Roman"/>
          <w:b/>
          <w:sz w:val="28"/>
          <w:szCs w:val="28"/>
        </w:rPr>
        <w:t>Бершетского</w:t>
      </w:r>
      <w:proofErr w:type="spellEnd"/>
      <w:r w:rsidRPr="006B2FA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</w:t>
      </w:r>
      <w:proofErr w:type="spellStart"/>
      <w:r w:rsidRPr="006B2FA8">
        <w:rPr>
          <w:rFonts w:ascii="Times New Roman" w:hAnsi="Times New Roman" w:cs="Times New Roman"/>
          <w:b/>
          <w:sz w:val="28"/>
          <w:szCs w:val="28"/>
        </w:rPr>
        <w:t>Гамовского</w:t>
      </w:r>
      <w:proofErr w:type="spellEnd"/>
      <w:r w:rsidRPr="006B2FA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</w:t>
      </w:r>
      <w:proofErr w:type="spellStart"/>
      <w:r w:rsidRPr="006B2FA8">
        <w:rPr>
          <w:rFonts w:ascii="Times New Roman" w:hAnsi="Times New Roman" w:cs="Times New Roman"/>
          <w:b/>
          <w:sz w:val="28"/>
          <w:szCs w:val="28"/>
        </w:rPr>
        <w:t>Двуреченского</w:t>
      </w:r>
      <w:proofErr w:type="spellEnd"/>
      <w:r w:rsidRPr="006B2FA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</w:t>
      </w:r>
      <w:proofErr w:type="spellStart"/>
      <w:r w:rsidRPr="006B2FA8">
        <w:rPr>
          <w:rFonts w:ascii="Times New Roman" w:hAnsi="Times New Roman" w:cs="Times New Roman"/>
          <w:b/>
          <w:sz w:val="28"/>
          <w:szCs w:val="28"/>
        </w:rPr>
        <w:t>Заболотского</w:t>
      </w:r>
      <w:proofErr w:type="spellEnd"/>
      <w:r w:rsidRPr="006B2FA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Кондратовского сельского поселения, </w:t>
      </w:r>
      <w:proofErr w:type="spellStart"/>
      <w:r w:rsidRPr="006B2FA8">
        <w:rPr>
          <w:rFonts w:ascii="Times New Roman" w:hAnsi="Times New Roman" w:cs="Times New Roman"/>
          <w:b/>
          <w:sz w:val="28"/>
          <w:szCs w:val="28"/>
        </w:rPr>
        <w:t>Кукуштанского</w:t>
      </w:r>
      <w:proofErr w:type="spellEnd"/>
      <w:r w:rsidRPr="006B2FA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</w:t>
      </w:r>
      <w:proofErr w:type="spellStart"/>
      <w:r w:rsidRPr="006B2FA8">
        <w:rPr>
          <w:rFonts w:ascii="Times New Roman" w:hAnsi="Times New Roman" w:cs="Times New Roman"/>
          <w:b/>
          <w:sz w:val="28"/>
          <w:szCs w:val="28"/>
        </w:rPr>
        <w:t>Култаевского</w:t>
      </w:r>
      <w:proofErr w:type="spellEnd"/>
      <w:r w:rsidRPr="006B2FA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Лобановского сельского поселения, </w:t>
      </w:r>
      <w:proofErr w:type="spellStart"/>
      <w:r w:rsidRPr="006B2FA8">
        <w:rPr>
          <w:rFonts w:ascii="Times New Roman" w:hAnsi="Times New Roman" w:cs="Times New Roman"/>
          <w:b/>
          <w:sz w:val="28"/>
          <w:szCs w:val="28"/>
        </w:rPr>
        <w:t>Пальниковского</w:t>
      </w:r>
      <w:proofErr w:type="spellEnd"/>
      <w:r w:rsidRPr="006B2FA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</w:t>
      </w:r>
      <w:proofErr w:type="spellStart"/>
      <w:r w:rsidRPr="006B2FA8">
        <w:rPr>
          <w:rFonts w:ascii="Times New Roman" w:hAnsi="Times New Roman" w:cs="Times New Roman"/>
          <w:b/>
          <w:sz w:val="28"/>
          <w:szCs w:val="28"/>
        </w:rPr>
        <w:t>Платошинского</w:t>
      </w:r>
      <w:proofErr w:type="spellEnd"/>
      <w:r w:rsidRPr="006B2FA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Савинского сельского поселения, </w:t>
      </w:r>
      <w:proofErr w:type="spellStart"/>
      <w:r w:rsidRPr="006B2FA8">
        <w:rPr>
          <w:rFonts w:ascii="Times New Roman" w:hAnsi="Times New Roman" w:cs="Times New Roman"/>
          <w:b/>
          <w:sz w:val="28"/>
          <w:szCs w:val="28"/>
        </w:rPr>
        <w:t>Сылвенского</w:t>
      </w:r>
      <w:proofErr w:type="spellEnd"/>
      <w:r w:rsidRPr="006B2FA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</w:t>
      </w:r>
      <w:proofErr w:type="spellStart"/>
      <w:r w:rsidRPr="006B2FA8">
        <w:rPr>
          <w:rFonts w:ascii="Times New Roman" w:hAnsi="Times New Roman" w:cs="Times New Roman"/>
          <w:b/>
          <w:sz w:val="28"/>
          <w:szCs w:val="28"/>
        </w:rPr>
        <w:t>Усть-Качкинского</w:t>
      </w:r>
      <w:proofErr w:type="spellEnd"/>
      <w:r w:rsidRPr="006B2FA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</w:t>
      </w:r>
      <w:proofErr w:type="spellStart"/>
      <w:r w:rsidRPr="006B2FA8">
        <w:rPr>
          <w:rFonts w:ascii="Times New Roman" w:hAnsi="Times New Roman" w:cs="Times New Roman"/>
          <w:b/>
          <w:sz w:val="28"/>
          <w:szCs w:val="28"/>
        </w:rPr>
        <w:t>Фроловского</w:t>
      </w:r>
      <w:proofErr w:type="spellEnd"/>
      <w:r w:rsidRPr="006B2FA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Хохловского сельского поселения, </w:t>
      </w:r>
      <w:proofErr w:type="spellStart"/>
      <w:r w:rsidRPr="006B2FA8">
        <w:rPr>
          <w:rFonts w:ascii="Times New Roman" w:hAnsi="Times New Roman" w:cs="Times New Roman"/>
          <w:b/>
          <w:sz w:val="28"/>
          <w:szCs w:val="28"/>
        </w:rPr>
        <w:t>Юговского</w:t>
      </w:r>
      <w:proofErr w:type="spellEnd"/>
      <w:r w:rsidRPr="006B2FA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Юго-Камского сельского поселения </w:t>
      </w:r>
      <w:r w:rsidRPr="00FD3DFB">
        <w:rPr>
          <w:rFonts w:ascii="Times New Roman" w:hAnsi="Times New Roman" w:cs="Times New Roman"/>
          <w:b/>
          <w:sz w:val="28"/>
          <w:szCs w:val="28"/>
        </w:rPr>
        <w:t>Пермского муниципального района, подлежащих признанию утратившими силу</w:t>
      </w:r>
    </w:p>
    <w:p w:rsidR="00917C19" w:rsidRDefault="00917C19" w:rsidP="00165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C19" w:rsidRPr="00B35EDA" w:rsidRDefault="00917C19" w:rsidP="00B35ED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EDA">
        <w:rPr>
          <w:rFonts w:ascii="Times New Roman" w:hAnsi="Times New Roman" w:cs="Times New Roman"/>
          <w:b/>
          <w:sz w:val="28"/>
          <w:szCs w:val="28"/>
        </w:rPr>
        <w:t>Решения Земского Собрания Пермского муниципального района:</w:t>
      </w:r>
    </w:p>
    <w:p w:rsidR="00917C19" w:rsidRPr="00B35EDA" w:rsidRDefault="00917C19" w:rsidP="00B35EDA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5EDA">
        <w:rPr>
          <w:rFonts w:ascii="Times New Roman" w:hAnsi="Times New Roman" w:cs="Times New Roman"/>
          <w:sz w:val="28"/>
          <w:szCs w:val="28"/>
        </w:rPr>
        <w:t xml:space="preserve">от 27.05.2021 </w:t>
      </w:r>
      <w:r w:rsidR="000136B3" w:rsidRPr="00B35EDA">
        <w:rPr>
          <w:rFonts w:ascii="Times New Roman" w:hAnsi="Times New Roman" w:cs="Times New Roman"/>
          <w:sz w:val="28"/>
          <w:szCs w:val="28"/>
        </w:rPr>
        <w:t>№</w:t>
      </w:r>
      <w:r w:rsidRPr="00B35EDA">
        <w:rPr>
          <w:rFonts w:ascii="Times New Roman" w:hAnsi="Times New Roman" w:cs="Times New Roman"/>
          <w:sz w:val="28"/>
          <w:szCs w:val="28"/>
        </w:rPr>
        <w:t xml:space="preserve"> 147 </w:t>
      </w:r>
      <w:r w:rsidR="000136B3" w:rsidRPr="00B35EDA">
        <w:rPr>
          <w:rFonts w:ascii="Times New Roman" w:hAnsi="Times New Roman" w:cs="Times New Roman"/>
          <w:sz w:val="28"/>
          <w:szCs w:val="28"/>
        </w:rPr>
        <w:t>«</w:t>
      </w:r>
      <w:r w:rsidRPr="00B35EDA">
        <w:rPr>
          <w:rFonts w:ascii="Times New Roman" w:hAnsi="Times New Roman" w:cs="Times New Roman"/>
          <w:sz w:val="28"/>
          <w:szCs w:val="28"/>
        </w:rPr>
        <w:t>Об утверждении положений об организации и проведении публичных слушаний, общественных обсуждений в Пермском муниципальном районе Пермского края</w:t>
      </w:r>
      <w:r w:rsidR="000136B3" w:rsidRPr="00B35EDA">
        <w:rPr>
          <w:rFonts w:ascii="Times New Roman" w:hAnsi="Times New Roman" w:cs="Times New Roman"/>
          <w:sz w:val="28"/>
          <w:szCs w:val="28"/>
        </w:rPr>
        <w:t>»</w:t>
      </w:r>
      <w:r w:rsidRPr="00B35EDA">
        <w:rPr>
          <w:rFonts w:ascii="Times New Roman" w:hAnsi="Times New Roman" w:cs="Times New Roman"/>
          <w:sz w:val="28"/>
          <w:szCs w:val="28"/>
        </w:rPr>
        <w:t>;</w:t>
      </w:r>
    </w:p>
    <w:p w:rsidR="00917C19" w:rsidRPr="00B35EDA" w:rsidRDefault="00917C19" w:rsidP="00B35ED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5EDA">
        <w:rPr>
          <w:rFonts w:ascii="Times New Roman" w:hAnsi="Times New Roman" w:cs="Times New Roman"/>
          <w:sz w:val="28"/>
          <w:szCs w:val="28"/>
        </w:rPr>
        <w:t xml:space="preserve">от 27.01.2022 </w:t>
      </w:r>
      <w:r w:rsidR="000136B3" w:rsidRPr="00B35EDA">
        <w:rPr>
          <w:rFonts w:ascii="Times New Roman" w:hAnsi="Times New Roman" w:cs="Times New Roman"/>
          <w:sz w:val="28"/>
          <w:szCs w:val="28"/>
        </w:rPr>
        <w:t>№</w:t>
      </w:r>
      <w:r w:rsidRPr="00B35EDA">
        <w:rPr>
          <w:rFonts w:ascii="Times New Roman" w:hAnsi="Times New Roman" w:cs="Times New Roman"/>
          <w:sz w:val="28"/>
          <w:szCs w:val="28"/>
        </w:rPr>
        <w:t xml:space="preserve"> 204 </w:t>
      </w:r>
      <w:r w:rsidR="000136B3" w:rsidRPr="00B35EDA">
        <w:rPr>
          <w:rFonts w:ascii="Times New Roman" w:hAnsi="Times New Roman" w:cs="Times New Roman"/>
          <w:sz w:val="28"/>
          <w:szCs w:val="28"/>
        </w:rPr>
        <w:t>«</w:t>
      </w:r>
      <w:r w:rsidRPr="00B35EDA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об организации и проведении публичных слушаний в Пермском муниципальном районе Пермского края, утвержденное решением Земского Собрания Пермского муниципального района от 27.05.2021 </w:t>
      </w:r>
      <w:r w:rsidR="000136B3" w:rsidRPr="00B35EDA">
        <w:rPr>
          <w:rFonts w:ascii="Times New Roman" w:hAnsi="Times New Roman" w:cs="Times New Roman"/>
          <w:sz w:val="28"/>
          <w:szCs w:val="28"/>
        </w:rPr>
        <w:t>№</w:t>
      </w:r>
      <w:r w:rsidRPr="00B35EDA">
        <w:rPr>
          <w:rFonts w:ascii="Times New Roman" w:hAnsi="Times New Roman" w:cs="Times New Roman"/>
          <w:sz w:val="28"/>
          <w:szCs w:val="28"/>
        </w:rPr>
        <w:t xml:space="preserve"> 147 </w:t>
      </w:r>
      <w:r w:rsidR="000136B3" w:rsidRPr="00B35EDA">
        <w:rPr>
          <w:rFonts w:ascii="Times New Roman" w:hAnsi="Times New Roman" w:cs="Times New Roman"/>
          <w:sz w:val="28"/>
          <w:szCs w:val="28"/>
        </w:rPr>
        <w:t>«</w:t>
      </w:r>
      <w:r w:rsidRPr="00B35EDA">
        <w:rPr>
          <w:rFonts w:ascii="Times New Roman" w:hAnsi="Times New Roman" w:cs="Times New Roman"/>
          <w:sz w:val="28"/>
          <w:szCs w:val="28"/>
        </w:rPr>
        <w:t>Об утверждении положений об организации и проведении публичных слушаний, общественных обсуждений в Пермском муниципальном районе Пермского края</w:t>
      </w:r>
      <w:r w:rsidR="000136B3" w:rsidRPr="00B35EDA">
        <w:rPr>
          <w:rFonts w:ascii="Times New Roman" w:hAnsi="Times New Roman" w:cs="Times New Roman"/>
          <w:sz w:val="28"/>
          <w:szCs w:val="28"/>
        </w:rPr>
        <w:t>»</w:t>
      </w:r>
      <w:r w:rsidRPr="00B35EDA">
        <w:rPr>
          <w:rFonts w:ascii="Times New Roman" w:hAnsi="Times New Roman" w:cs="Times New Roman"/>
          <w:sz w:val="28"/>
          <w:szCs w:val="28"/>
        </w:rPr>
        <w:t>.</w:t>
      </w:r>
    </w:p>
    <w:p w:rsidR="00FD416D" w:rsidRPr="00B35EDA" w:rsidRDefault="00917C19" w:rsidP="00B35ED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EDA">
        <w:rPr>
          <w:rFonts w:ascii="Times New Roman" w:hAnsi="Times New Roman" w:cs="Times New Roman"/>
          <w:b/>
          <w:sz w:val="28"/>
          <w:szCs w:val="28"/>
        </w:rPr>
        <w:t xml:space="preserve">Решения Совета депутатов </w:t>
      </w:r>
      <w:proofErr w:type="spellStart"/>
      <w:r w:rsidRPr="00B35EDA">
        <w:rPr>
          <w:rFonts w:ascii="Times New Roman" w:hAnsi="Times New Roman" w:cs="Times New Roman"/>
          <w:b/>
          <w:sz w:val="28"/>
          <w:szCs w:val="28"/>
        </w:rPr>
        <w:t>Бершетского</w:t>
      </w:r>
      <w:proofErr w:type="spellEnd"/>
      <w:r w:rsidRPr="00B35ED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поселения:</w:t>
      </w:r>
    </w:p>
    <w:p w:rsidR="00FD416D" w:rsidRPr="00B35EDA" w:rsidRDefault="00FD416D" w:rsidP="00B35EDA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EDA">
        <w:rPr>
          <w:rFonts w:ascii="Times New Roman" w:hAnsi="Times New Roman" w:cs="Times New Roman"/>
          <w:sz w:val="28"/>
          <w:szCs w:val="28"/>
        </w:rPr>
        <w:t>от 06.11.2007 № 130 «Об утверждении</w:t>
      </w:r>
      <w:r w:rsidRPr="00B35E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35EDA">
        <w:rPr>
          <w:rFonts w:ascii="Times New Roman" w:hAnsi="Times New Roman" w:cs="Times New Roman"/>
          <w:bCs/>
          <w:sz w:val="28"/>
          <w:szCs w:val="28"/>
        </w:rPr>
        <w:t>Положения о </w:t>
      </w:r>
      <w:r w:rsidRPr="00B35EDA">
        <w:rPr>
          <w:rFonts w:ascii="Times New Roman" w:hAnsi="Times New Roman" w:cs="Times New Roman"/>
          <w:bCs/>
          <w:iCs/>
          <w:sz w:val="28"/>
          <w:szCs w:val="28"/>
        </w:rPr>
        <w:t xml:space="preserve">публичных </w:t>
      </w:r>
      <w:r w:rsidRPr="00B35EDA">
        <w:rPr>
          <w:rFonts w:ascii="Times New Roman" w:hAnsi="Times New Roman" w:cs="Times New Roman"/>
          <w:bCs/>
          <w:sz w:val="28"/>
          <w:szCs w:val="28"/>
        </w:rPr>
        <w:t>(общественных)</w:t>
      </w:r>
      <w:r w:rsidRPr="00B35EDA">
        <w:rPr>
          <w:rFonts w:ascii="Times New Roman" w:hAnsi="Times New Roman" w:cs="Times New Roman"/>
          <w:bCs/>
          <w:i/>
          <w:sz w:val="28"/>
          <w:szCs w:val="28"/>
        </w:rPr>
        <w:t> </w:t>
      </w:r>
      <w:r w:rsidRPr="00B35EDA">
        <w:rPr>
          <w:rFonts w:ascii="Times New Roman" w:hAnsi="Times New Roman" w:cs="Times New Roman"/>
          <w:bCs/>
          <w:iCs/>
          <w:sz w:val="28"/>
          <w:szCs w:val="28"/>
        </w:rPr>
        <w:t>слушаниях</w:t>
      </w:r>
      <w:r w:rsidRPr="00B35EDA">
        <w:rPr>
          <w:rFonts w:ascii="Times New Roman" w:hAnsi="Times New Roman" w:cs="Times New Roman"/>
          <w:bCs/>
          <w:sz w:val="28"/>
          <w:szCs w:val="28"/>
        </w:rPr>
        <w:t> в муниципальном образовании «</w:t>
      </w:r>
      <w:proofErr w:type="spellStart"/>
      <w:r w:rsidRPr="00B35EDA">
        <w:rPr>
          <w:rFonts w:ascii="Times New Roman" w:hAnsi="Times New Roman" w:cs="Times New Roman"/>
          <w:bCs/>
          <w:sz w:val="28"/>
          <w:szCs w:val="28"/>
        </w:rPr>
        <w:t>Бершетское</w:t>
      </w:r>
      <w:proofErr w:type="spellEnd"/>
      <w:r w:rsidRPr="00B35EDA">
        <w:rPr>
          <w:rFonts w:ascii="Times New Roman" w:hAnsi="Times New Roman" w:cs="Times New Roman"/>
          <w:bCs/>
          <w:sz w:val="28"/>
          <w:szCs w:val="28"/>
        </w:rPr>
        <w:t> сельское поселение»;</w:t>
      </w:r>
    </w:p>
    <w:p w:rsidR="00FD416D" w:rsidRPr="00B35EDA" w:rsidRDefault="00FD416D" w:rsidP="00B35EDA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5EDA">
        <w:rPr>
          <w:rFonts w:ascii="Times New Roman" w:hAnsi="Times New Roman" w:cs="Times New Roman"/>
          <w:bCs/>
          <w:sz w:val="28"/>
          <w:szCs w:val="28"/>
        </w:rPr>
        <w:t>от 20.12.2021 №</w:t>
      </w:r>
      <w:r w:rsidR="00501F79" w:rsidRPr="00B35E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5EDA">
        <w:rPr>
          <w:rFonts w:ascii="Times New Roman" w:hAnsi="Times New Roman" w:cs="Times New Roman"/>
          <w:bCs/>
          <w:sz w:val="28"/>
          <w:szCs w:val="28"/>
        </w:rPr>
        <w:t xml:space="preserve"> 44 «О внесении изменений в Положение о </w:t>
      </w:r>
      <w:r w:rsidRPr="00B35EDA">
        <w:rPr>
          <w:rFonts w:ascii="Times New Roman" w:hAnsi="Times New Roman" w:cs="Times New Roman"/>
          <w:bCs/>
          <w:iCs/>
          <w:sz w:val="28"/>
          <w:szCs w:val="28"/>
        </w:rPr>
        <w:t xml:space="preserve">публичных </w:t>
      </w:r>
      <w:r w:rsidRPr="00B35EDA">
        <w:rPr>
          <w:rFonts w:ascii="Times New Roman" w:hAnsi="Times New Roman" w:cs="Times New Roman"/>
          <w:bCs/>
          <w:sz w:val="28"/>
          <w:szCs w:val="28"/>
        </w:rPr>
        <w:t>(общественных)</w:t>
      </w:r>
      <w:r w:rsidRPr="00B35EDA">
        <w:rPr>
          <w:rFonts w:ascii="Times New Roman" w:hAnsi="Times New Roman" w:cs="Times New Roman"/>
          <w:bCs/>
          <w:i/>
          <w:sz w:val="28"/>
          <w:szCs w:val="28"/>
        </w:rPr>
        <w:t> </w:t>
      </w:r>
      <w:r w:rsidRPr="00B35EDA">
        <w:rPr>
          <w:rFonts w:ascii="Times New Roman" w:hAnsi="Times New Roman" w:cs="Times New Roman"/>
          <w:bCs/>
          <w:iCs/>
          <w:sz w:val="28"/>
          <w:szCs w:val="28"/>
        </w:rPr>
        <w:t>слушаниях</w:t>
      </w:r>
      <w:r w:rsidRPr="00B35EDA">
        <w:rPr>
          <w:rFonts w:ascii="Times New Roman" w:hAnsi="Times New Roman" w:cs="Times New Roman"/>
          <w:bCs/>
          <w:sz w:val="28"/>
          <w:szCs w:val="28"/>
        </w:rPr>
        <w:t> в муниципальном образовании «</w:t>
      </w:r>
      <w:proofErr w:type="spellStart"/>
      <w:r w:rsidRPr="00B35EDA">
        <w:rPr>
          <w:rFonts w:ascii="Times New Roman" w:hAnsi="Times New Roman" w:cs="Times New Roman"/>
          <w:bCs/>
          <w:sz w:val="28"/>
          <w:szCs w:val="28"/>
        </w:rPr>
        <w:t>Бершетское</w:t>
      </w:r>
      <w:proofErr w:type="spellEnd"/>
      <w:r w:rsidRPr="00B35EDA">
        <w:rPr>
          <w:rFonts w:ascii="Times New Roman" w:hAnsi="Times New Roman" w:cs="Times New Roman"/>
          <w:bCs/>
          <w:sz w:val="28"/>
          <w:szCs w:val="28"/>
        </w:rPr>
        <w:t xml:space="preserve"> сельское поселение», утвержденное решением Совета депутатов </w:t>
      </w:r>
      <w:proofErr w:type="spellStart"/>
      <w:r w:rsidRPr="00B35EDA">
        <w:rPr>
          <w:rFonts w:ascii="Times New Roman" w:hAnsi="Times New Roman" w:cs="Times New Roman"/>
          <w:bCs/>
          <w:sz w:val="28"/>
          <w:szCs w:val="28"/>
        </w:rPr>
        <w:t>Бершетского</w:t>
      </w:r>
      <w:proofErr w:type="spellEnd"/>
      <w:r w:rsidRPr="00B35EDA">
        <w:rPr>
          <w:rFonts w:ascii="Times New Roman" w:hAnsi="Times New Roman" w:cs="Times New Roman"/>
          <w:bCs/>
          <w:sz w:val="28"/>
          <w:szCs w:val="28"/>
        </w:rPr>
        <w:t> сельского поселения 06.11.2007 № 130»</w:t>
      </w:r>
      <w:r w:rsidR="003776E2" w:rsidRPr="00B35EDA">
        <w:rPr>
          <w:rFonts w:ascii="Times New Roman" w:hAnsi="Times New Roman" w:cs="Times New Roman"/>
          <w:bCs/>
          <w:sz w:val="28"/>
          <w:szCs w:val="28"/>
        </w:rPr>
        <w:t>.</w:t>
      </w:r>
    </w:p>
    <w:p w:rsidR="003776E2" w:rsidRPr="00B35EDA" w:rsidRDefault="00917C19" w:rsidP="00B35EDA">
      <w:pPr>
        <w:pStyle w:val="a4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EDA">
        <w:rPr>
          <w:rFonts w:ascii="Times New Roman" w:hAnsi="Times New Roman" w:cs="Times New Roman"/>
          <w:b/>
          <w:sz w:val="28"/>
          <w:szCs w:val="28"/>
        </w:rPr>
        <w:t>Решения Совета депутатов Гамовского сельского поселения:</w:t>
      </w:r>
    </w:p>
    <w:p w:rsidR="004F2BC2" w:rsidRPr="00B35EDA" w:rsidRDefault="004F2BC2" w:rsidP="00B35EDA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5EDA">
        <w:rPr>
          <w:rFonts w:ascii="Times New Roman" w:hAnsi="Times New Roman" w:cs="Times New Roman"/>
          <w:sz w:val="28"/>
          <w:szCs w:val="28"/>
        </w:rPr>
        <w:t>от 20.05.2021 № 142 «О</w:t>
      </w:r>
      <w:r w:rsidRPr="00B35EDA">
        <w:rPr>
          <w:rFonts w:ascii="Times New Roman" w:hAnsi="Times New Roman" w:cs="Times New Roman"/>
          <w:bCs/>
          <w:sz w:val="28"/>
          <w:szCs w:val="28"/>
        </w:rPr>
        <w:t xml:space="preserve">б утверждении положения о </w:t>
      </w:r>
      <w:r w:rsidRPr="00B35EDA">
        <w:rPr>
          <w:rFonts w:ascii="Times New Roman" w:hAnsi="Times New Roman" w:cs="Times New Roman"/>
          <w:bCs/>
          <w:iCs/>
          <w:sz w:val="28"/>
          <w:szCs w:val="28"/>
        </w:rPr>
        <w:t>публичных</w:t>
      </w:r>
      <w:r w:rsidRPr="00B35EDA">
        <w:rPr>
          <w:rFonts w:ascii="Times New Roman" w:hAnsi="Times New Roman" w:cs="Times New Roman"/>
          <w:bCs/>
          <w:sz w:val="28"/>
          <w:szCs w:val="28"/>
        </w:rPr>
        <w:t> </w:t>
      </w:r>
      <w:r w:rsidRPr="00B35EDA">
        <w:rPr>
          <w:rFonts w:ascii="Times New Roman" w:hAnsi="Times New Roman" w:cs="Times New Roman"/>
          <w:bCs/>
          <w:iCs/>
          <w:sz w:val="28"/>
          <w:szCs w:val="28"/>
        </w:rPr>
        <w:t>слушаниях</w:t>
      </w:r>
      <w:r w:rsidRPr="00B35EDA">
        <w:rPr>
          <w:rFonts w:ascii="Times New Roman" w:hAnsi="Times New Roman" w:cs="Times New Roman"/>
          <w:bCs/>
          <w:sz w:val="28"/>
          <w:szCs w:val="28"/>
        </w:rPr>
        <w:t xml:space="preserve"> в </w:t>
      </w:r>
      <w:proofErr w:type="spellStart"/>
      <w:r w:rsidRPr="00B35EDA">
        <w:rPr>
          <w:rFonts w:ascii="Times New Roman" w:hAnsi="Times New Roman" w:cs="Times New Roman"/>
          <w:bCs/>
          <w:sz w:val="28"/>
          <w:szCs w:val="28"/>
        </w:rPr>
        <w:t>Гамовском</w:t>
      </w:r>
      <w:proofErr w:type="spellEnd"/>
      <w:r w:rsidRPr="00B35EDA"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 Пермского муниципального района Пермского края»;</w:t>
      </w:r>
    </w:p>
    <w:p w:rsidR="003776E2" w:rsidRPr="00B35EDA" w:rsidRDefault="003776E2" w:rsidP="00B35EDA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E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16.12.2021 № 176 «Об утверждении Положения об организации и проведении </w:t>
      </w:r>
      <w:r w:rsidRPr="00B35ED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публичных</w:t>
      </w:r>
      <w:r w:rsidRPr="00B35EDA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B35ED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слушаний</w:t>
      </w:r>
      <w:r w:rsidRPr="00B35E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 в </w:t>
      </w:r>
      <w:proofErr w:type="spellStart"/>
      <w:r w:rsidRPr="00B35EDA">
        <w:rPr>
          <w:rFonts w:ascii="Times New Roman" w:hAnsi="Times New Roman" w:cs="Times New Roman"/>
          <w:bCs/>
          <w:color w:val="000000"/>
          <w:sz w:val="28"/>
          <w:szCs w:val="28"/>
        </w:rPr>
        <w:t>Гамовском</w:t>
      </w:r>
      <w:proofErr w:type="spellEnd"/>
      <w:r w:rsidRPr="00B35E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сельском поселении Пермского муниципального района Пермского края».</w:t>
      </w:r>
    </w:p>
    <w:p w:rsidR="00917C19" w:rsidRPr="00B35EDA" w:rsidRDefault="00917C19" w:rsidP="00B35EDA">
      <w:pPr>
        <w:pStyle w:val="a4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EDA">
        <w:rPr>
          <w:rFonts w:ascii="Times New Roman" w:hAnsi="Times New Roman" w:cs="Times New Roman"/>
          <w:b/>
          <w:sz w:val="28"/>
          <w:szCs w:val="28"/>
        </w:rPr>
        <w:t xml:space="preserve">Решения Совета депутатов </w:t>
      </w:r>
      <w:proofErr w:type="spellStart"/>
      <w:r w:rsidRPr="00B35EDA">
        <w:rPr>
          <w:rFonts w:ascii="Times New Roman" w:hAnsi="Times New Roman" w:cs="Times New Roman"/>
          <w:b/>
          <w:sz w:val="28"/>
          <w:szCs w:val="28"/>
        </w:rPr>
        <w:t>Двуреченского</w:t>
      </w:r>
      <w:proofErr w:type="spellEnd"/>
      <w:r w:rsidRPr="00B35ED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поселения:</w:t>
      </w:r>
    </w:p>
    <w:p w:rsidR="00E21762" w:rsidRPr="00B35EDA" w:rsidRDefault="00E21762" w:rsidP="00B35ED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EDA">
        <w:rPr>
          <w:color w:val="000000"/>
          <w:sz w:val="28"/>
          <w:szCs w:val="28"/>
        </w:rPr>
        <w:t>4.1. от 21.10.2008 № 5 «Об утверждении Положения о </w:t>
      </w:r>
      <w:r w:rsidRPr="00B35EDA">
        <w:rPr>
          <w:bCs/>
          <w:iCs/>
          <w:color w:val="000000"/>
          <w:sz w:val="28"/>
          <w:szCs w:val="28"/>
        </w:rPr>
        <w:t>публичных</w:t>
      </w:r>
      <w:r w:rsidRPr="00B35EDA">
        <w:rPr>
          <w:color w:val="000000"/>
          <w:sz w:val="28"/>
          <w:szCs w:val="28"/>
        </w:rPr>
        <w:t> (общественных) </w:t>
      </w:r>
      <w:r w:rsidRPr="00B35EDA">
        <w:rPr>
          <w:bCs/>
          <w:iCs/>
          <w:color w:val="000000"/>
          <w:sz w:val="28"/>
          <w:szCs w:val="28"/>
        </w:rPr>
        <w:t>слушаниях</w:t>
      </w:r>
      <w:r w:rsidRPr="00B35EDA">
        <w:rPr>
          <w:color w:val="000000"/>
          <w:sz w:val="28"/>
          <w:szCs w:val="28"/>
        </w:rPr>
        <w:t> в муниципальном образовании «Двуреченское сельское поселение»;</w:t>
      </w:r>
    </w:p>
    <w:p w:rsidR="00E21762" w:rsidRPr="00B35EDA" w:rsidRDefault="00E21762" w:rsidP="00B35EDA">
      <w:pPr>
        <w:pStyle w:val="a6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B35EDA">
        <w:rPr>
          <w:bCs/>
          <w:color w:val="000000"/>
          <w:sz w:val="28"/>
          <w:szCs w:val="28"/>
        </w:rPr>
        <w:t>4.2. от 24.02.2022 № 202 «О внесении изменений в решение Совета депутатов</w:t>
      </w:r>
    </w:p>
    <w:p w:rsidR="00E21762" w:rsidRPr="00B35EDA" w:rsidRDefault="00E21762" w:rsidP="00B35EDA">
      <w:pPr>
        <w:pStyle w:val="a6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proofErr w:type="spellStart"/>
      <w:r w:rsidRPr="00B35EDA">
        <w:rPr>
          <w:bCs/>
          <w:color w:val="000000"/>
          <w:sz w:val="28"/>
          <w:szCs w:val="28"/>
        </w:rPr>
        <w:t>Двуреченского</w:t>
      </w:r>
      <w:proofErr w:type="spellEnd"/>
      <w:r w:rsidRPr="00B35EDA">
        <w:rPr>
          <w:bCs/>
          <w:color w:val="000000"/>
          <w:sz w:val="28"/>
          <w:szCs w:val="28"/>
        </w:rPr>
        <w:t xml:space="preserve"> сельского поселения от 21.10.2008 № 5 «Об утверждении Положения о </w:t>
      </w:r>
      <w:r w:rsidRPr="00B35EDA">
        <w:rPr>
          <w:bCs/>
          <w:iCs/>
          <w:color w:val="000000"/>
          <w:sz w:val="28"/>
          <w:szCs w:val="28"/>
        </w:rPr>
        <w:t>публичных</w:t>
      </w:r>
      <w:r w:rsidRPr="00B35EDA">
        <w:rPr>
          <w:bCs/>
          <w:color w:val="000000"/>
          <w:sz w:val="28"/>
          <w:szCs w:val="28"/>
        </w:rPr>
        <w:t> (общественных) </w:t>
      </w:r>
      <w:r w:rsidRPr="00B35EDA">
        <w:rPr>
          <w:bCs/>
          <w:iCs/>
          <w:color w:val="000000"/>
          <w:sz w:val="28"/>
          <w:szCs w:val="28"/>
        </w:rPr>
        <w:t>слушаниях</w:t>
      </w:r>
      <w:r w:rsidRPr="00B35EDA">
        <w:rPr>
          <w:bCs/>
          <w:color w:val="000000"/>
          <w:sz w:val="28"/>
          <w:szCs w:val="28"/>
        </w:rPr>
        <w:t> в муниципальном образовании «Двуреченское сельское поселение».</w:t>
      </w:r>
    </w:p>
    <w:p w:rsidR="00917C19" w:rsidRPr="00B35EDA" w:rsidRDefault="00917C19" w:rsidP="00B35EDA">
      <w:pPr>
        <w:pStyle w:val="a4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EDA">
        <w:rPr>
          <w:rFonts w:ascii="Times New Roman" w:hAnsi="Times New Roman" w:cs="Times New Roman"/>
          <w:b/>
          <w:sz w:val="28"/>
          <w:szCs w:val="28"/>
        </w:rPr>
        <w:t>Решения Совета депутатов Заболотского сельского поселения:</w:t>
      </w:r>
    </w:p>
    <w:p w:rsidR="00DA2058" w:rsidRPr="00B35EDA" w:rsidRDefault="00DA2058" w:rsidP="00B35EDA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27.10.2005</w:t>
      </w:r>
      <w:r w:rsidR="00553AB6" w:rsidRPr="00B3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11 «Об утверждении Положения о публичных (общественных) слушаниях в </w:t>
      </w:r>
      <w:proofErr w:type="spellStart"/>
      <w:r w:rsidRPr="00B3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Заболотском</w:t>
      </w:r>
      <w:proofErr w:type="spellEnd"/>
      <w:r w:rsidRPr="00B3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поселении»;</w:t>
      </w:r>
    </w:p>
    <w:p w:rsidR="00DA2058" w:rsidRPr="00B35EDA" w:rsidRDefault="00DA2058" w:rsidP="00B35EDA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5EDA">
        <w:rPr>
          <w:rFonts w:ascii="Times New Roman" w:hAnsi="Times New Roman" w:cs="Times New Roman"/>
          <w:bCs/>
          <w:sz w:val="28"/>
          <w:szCs w:val="28"/>
        </w:rPr>
        <w:t>от 27.10.2021 № 187 «О внесении изменений и дополнений в решение Совета депутатов от 27.10.2005г. № 11 «Об утверждении Положения о </w:t>
      </w:r>
      <w:r w:rsidRPr="00B35EDA">
        <w:rPr>
          <w:rFonts w:ascii="Times New Roman" w:hAnsi="Times New Roman" w:cs="Times New Roman"/>
          <w:bCs/>
          <w:iCs/>
          <w:sz w:val="28"/>
          <w:szCs w:val="28"/>
        </w:rPr>
        <w:t>публичных</w:t>
      </w:r>
      <w:r w:rsidRPr="00B35EDA">
        <w:rPr>
          <w:rFonts w:ascii="Times New Roman" w:hAnsi="Times New Roman" w:cs="Times New Roman"/>
          <w:bCs/>
          <w:sz w:val="28"/>
          <w:szCs w:val="28"/>
        </w:rPr>
        <w:t> (общественных) </w:t>
      </w:r>
      <w:r w:rsidRPr="00B35EDA">
        <w:rPr>
          <w:rFonts w:ascii="Times New Roman" w:hAnsi="Times New Roman" w:cs="Times New Roman"/>
          <w:bCs/>
          <w:iCs/>
          <w:sz w:val="28"/>
          <w:szCs w:val="28"/>
        </w:rPr>
        <w:t>слушаниях</w:t>
      </w:r>
      <w:r w:rsidRPr="00B35EDA">
        <w:rPr>
          <w:rFonts w:ascii="Times New Roman" w:hAnsi="Times New Roman" w:cs="Times New Roman"/>
          <w:bCs/>
          <w:sz w:val="28"/>
          <w:szCs w:val="28"/>
        </w:rPr>
        <w:t xml:space="preserve"> в </w:t>
      </w:r>
      <w:proofErr w:type="spellStart"/>
      <w:r w:rsidRPr="00B35EDA">
        <w:rPr>
          <w:rFonts w:ascii="Times New Roman" w:hAnsi="Times New Roman" w:cs="Times New Roman"/>
          <w:bCs/>
          <w:sz w:val="28"/>
          <w:szCs w:val="28"/>
        </w:rPr>
        <w:t>Заболотском</w:t>
      </w:r>
      <w:proofErr w:type="spellEnd"/>
      <w:r w:rsidRPr="00B35EDA"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поселении».</w:t>
      </w:r>
    </w:p>
    <w:p w:rsidR="00917C19" w:rsidRPr="00B35EDA" w:rsidRDefault="00917C19" w:rsidP="00B35EDA">
      <w:pPr>
        <w:pStyle w:val="a4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EDA">
        <w:rPr>
          <w:rFonts w:ascii="Times New Roman" w:hAnsi="Times New Roman" w:cs="Times New Roman"/>
          <w:b/>
          <w:sz w:val="28"/>
          <w:szCs w:val="28"/>
        </w:rPr>
        <w:t>Решения Совета депутатов Кондратовского сельского поселения:</w:t>
      </w:r>
    </w:p>
    <w:p w:rsidR="00B35EDA" w:rsidRPr="00B35EDA" w:rsidRDefault="005E0A4A" w:rsidP="00B35EDA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E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987B32" w:rsidRPr="00B35E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29.11.2012 №</w:t>
      </w:r>
      <w:r w:rsidRPr="00B35E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87B32" w:rsidRPr="00B35E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430</w:t>
      </w:r>
      <w:r w:rsidRPr="00B35E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="00987B32" w:rsidRPr="00B35E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Положения о порядке организации и</w:t>
      </w:r>
      <w:r w:rsidRPr="00B35E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87B32" w:rsidRPr="00B35E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проведения </w:t>
      </w:r>
      <w:r w:rsidR="00987B32" w:rsidRPr="00B35E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публичных</w:t>
      </w:r>
      <w:r w:rsidR="00987B32" w:rsidRPr="00B35E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987B32" w:rsidRPr="00B35E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слушаний</w:t>
      </w:r>
      <w:r w:rsidR="00987B32" w:rsidRPr="00B35E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по вопросам градостроительной деятельности на территории Кондратовского сельского поселения в новой редакции</w:t>
      </w:r>
      <w:r w:rsidRPr="00B35E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»;</w:t>
      </w:r>
    </w:p>
    <w:p w:rsidR="00B35EDA" w:rsidRPr="00B35EDA" w:rsidRDefault="005E0A4A" w:rsidP="00B35EDA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EDA">
        <w:rPr>
          <w:rFonts w:ascii="Times New Roman" w:hAnsi="Times New Roman" w:cs="Times New Roman"/>
          <w:color w:val="000000"/>
          <w:sz w:val="28"/>
          <w:szCs w:val="28"/>
        </w:rPr>
        <w:t>от 29.01.2014 № 31</w:t>
      </w:r>
      <w:r w:rsidRPr="00B35EDA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B35EDA">
        <w:rPr>
          <w:rFonts w:ascii="Times New Roman" w:hAnsi="Times New Roman" w:cs="Times New Roman"/>
          <w:color w:val="000000"/>
          <w:sz w:val="28"/>
          <w:szCs w:val="28"/>
        </w:rPr>
        <w:t>Положения о публичных слушаниях в Кондратовском сельском поселении»;</w:t>
      </w:r>
    </w:p>
    <w:p w:rsidR="00B35EDA" w:rsidRPr="00B35EDA" w:rsidRDefault="00B35EDA" w:rsidP="00B35EDA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E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25.12.2019 № 132 «О внесении изменений в Положение о публичных слушаниях в Кондратовском сельском поселении</w:t>
      </w:r>
      <w:r w:rsidRPr="00B35EDA">
        <w:rPr>
          <w:rFonts w:ascii="Times New Roman" w:hAnsi="Times New Roman" w:cs="Times New Roman"/>
          <w:sz w:val="28"/>
          <w:szCs w:val="28"/>
        </w:rPr>
        <w:t xml:space="preserve">, утвержденное </w:t>
      </w:r>
      <w:r w:rsidRPr="00B35E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решением Совета депутатов Кондратовского сельского поселения от 29.01.2014 г. № 31»;</w:t>
      </w:r>
    </w:p>
    <w:p w:rsidR="00553AB6" w:rsidRPr="00B35EDA" w:rsidRDefault="005E0A4A" w:rsidP="00B35EDA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E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29.09.2021 № 255 «О внесении изменений в решение Совета депутатов Кондратовского сельского поселения от 29.01.2014 г. № 31 «Об утверждении Положения о публичных слушаниях в Ко</w:t>
      </w:r>
      <w:r w:rsidR="00553AB6" w:rsidRPr="00B35E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ндратовском сельском поселении»;</w:t>
      </w:r>
    </w:p>
    <w:p w:rsidR="00553AB6" w:rsidRPr="00B35EDA" w:rsidRDefault="00553AB6" w:rsidP="00B35EDA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E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27.10.2021 № 261 «О внесении изменений в решение Совета депутатов Кондратовского сельского поселения от 29.01.2014 г. № 31 «Об утверждении Положения о публичных слушаниях в Кондратовском сельском поселении».</w:t>
      </w:r>
    </w:p>
    <w:p w:rsidR="00917C19" w:rsidRPr="00B35EDA" w:rsidRDefault="00917C19" w:rsidP="00B35EDA">
      <w:pPr>
        <w:pStyle w:val="a4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EDA">
        <w:rPr>
          <w:rFonts w:ascii="Times New Roman" w:hAnsi="Times New Roman" w:cs="Times New Roman"/>
          <w:b/>
          <w:sz w:val="28"/>
          <w:szCs w:val="28"/>
        </w:rPr>
        <w:t xml:space="preserve">Решения Совета депутатов </w:t>
      </w:r>
      <w:proofErr w:type="spellStart"/>
      <w:r w:rsidRPr="00B35EDA">
        <w:rPr>
          <w:rFonts w:ascii="Times New Roman" w:hAnsi="Times New Roman" w:cs="Times New Roman"/>
          <w:b/>
          <w:sz w:val="28"/>
          <w:szCs w:val="28"/>
        </w:rPr>
        <w:t>Кукуштанского</w:t>
      </w:r>
      <w:proofErr w:type="spellEnd"/>
      <w:r w:rsidRPr="00B35ED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поселения:</w:t>
      </w:r>
    </w:p>
    <w:p w:rsidR="00151DF7" w:rsidRPr="00B35EDA" w:rsidRDefault="00151DF7" w:rsidP="00B35EDA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35EDA">
        <w:rPr>
          <w:rFonts w:ascii="Times New Roman" w:hAnsi="Times New Roman" w:cs="Times New Roman"/>
          <w:sz w:val="28"/>
          <w:szCs w:val="28"/>
        </w:rPr>
        <w:t xml:space="preserve">от </w:t>
      </w:r>
      <w:r w:rsidR="00BF3C10" w:rsidRPr="00B35EDA">
        <w:rPr>
          <w:rFonts w:ascii="Times New Roman" w:hAnsi="Times New Roman" w:cs="Times New Roman"/>
          <w:sz w:val="28"/>
          <w:szCs w:val="28"/>
        </w:rPr>
        <w:t xml:space="preserve">19.10.2017 № 692 «Об утверждении Положения о публичных слушаниях в </w:t>
      </w:r>
      <w:proofErr w:type="spellStart"/>
      <w:r w:rsidR="00BF3C10" w:rsidRPr="00B35EDA">
        <w:rPr>
          <w:rFonts w:ascii="Times New Roman" w:hAnsi="Times New Roman" w:cs="Times New Roman"/>
          <w:sz w:val="28"/>
          <w:szCs w:val="28"/>
        </w:rPr>
        <w:t>Кукуштанском</w:t>
      </w:r>
      <w:proofErr w:type="spellEnd"/>
      <w:r w:rsidR="00BF3C10" w:rsidRPr="00B35EDA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0C2821" w:rsidRPr="00B35EDA">
        <w:rPr>
          <w:rFonts w:ascii="Times New Roman" w:hAnsi="Times New Roman" w:cs="Times New Roman"/>
          <w:sz w:val="28"/>
          <w:szCs w:val="28"/>
        </w:rPr>
        <w:t>»;</w:t>
      </w:r>
      <w:r w:rsidRPr="00B35E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AB6" w:rsidRPr="00B35EDA" w:rsidRDefault="00151DF7" w:rsidP="00B35EDA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35EDA">
        <w:rPr>
          <w:rFonts w:ascii="Times New Roman" w:hAnsi="Times New Roman" w:cs="Times New Roman"/>
          <w:noProof/>
          <w:sz w:val="28"/>
          <w:szCs w:val="28"/>
        </w:rPr>
        <w:t>от 10.01.2020 № 2 «О внесении изменений в Положение о публичных слушаниях в Кукуштанском сельском поселении, утвержденном решением Совета депутатов Кукуштанского сельского поселения от 19.10.2017 № 692»</w:t>
      </w:r>
      <w:r w:rsidR="00553AB6" w:rsidRPr="00B35EDA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553AB6" w:rsidRPr="00B35EDA" w:rsidRDefault="00553AB6" w:rsidP="00B35EDA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35EDA">
        <w:rPr>
          <w:rFonts w:ascii="Times New Roman" w:hAnsi="Times New Roman" w:cs="Times New Roman"/>
          <w:noProof/>
          <w:sz w:val="28"/>
          <w:szCs w:val="28"/>
        </w:rPr>
        <w:t xml:space="preserve">от 15.12.2021 № </w:t>
      </w:r>
      <w:r w:rsidRPr="00B35EDA">
        <w:rPr>
          <w:rFonts w:ascii="Times New Roman" w:hAnsi="Times New Roman" w:cs="Times New Roman"/>
          <w:noProof/>
          <w:sz w:val="28"/>
          <w:szCs w:val="28"/>
        </w:rPr>
        <w:tab/>
        <w:t>59 «О внесении изменений в Положение о публичных слушаниях в Кукуштанском сельском поселении, утвержденном решением Совета депутатов Кукуштанского сельского поселения от 19.10.2017 № 692».</w:t>
      </w:r>
    </w:p>
    <w:p w:rsidR="00FF64CC" w:rsidRPr="00B35EDA" w:rsidRDefault="00917C19" w:rsidP="00B35EDA">
      <w:pPr>
        <w:pStyle w:val="a4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EDA">
        <w:rPr>
          <w:rFonts w:ascii="Times New Roman" w:hAnsi="Times New Roman" w:cs="Times New Roman"/>
          <w:b/>
          <w:sz w:val="28"/>
          <w:szCs w:val="28"/>
        </w:rPr>
        <w:t xml:space="preserve">Решения Совета депутатов </w:t>
      </w:r>
      <w:proofErr w:type="spellStart"/>
      <w:r w:rsidRPr="00B35EDA">
        <w:rPr>
          <w:rFonts w:ascii="Times New Roman" w:hAnsi="Times New Roman" w:cs="Times New Roman"/>
          <w:b/>
          <w:sz w:val="28"/>
          <w:szCs w:val="28"/>
        </w:rPr>
        <w:t>Култаевского</w:t>
      </w:r>
      <w:proofErr w:type="spellEnd"/>
      <w:r w:rsidRPr="00B35ED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поселения:</w:t>
      </w:r>
    </w:p>
    <w:p w:rsidR="00FF64CC" w:rsidRPr="00B35EDA" w:rsidRDefault="00FF64CC" w:rsidP="00B35EDA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5EDA">
        <w:rPr>
          <w:rFonts w:ascii="Times New Roman" w:hAnsi="Times New Roman" w:cs="Times New Roman"/>
          <w:sz w:val="28"/>
          <w:szCs w:val="28"/>
        </w:rPr>
        <w:t>от 10.11.2008 № 18 «Об утверждении Положения о публичных (общественных) слушаниях».</w:t>
      </w:r>
    </w:p>
    <w:p w:rsidR="00917C19" w:rsidRPr="00B35EDA" w:rsidRDefault="00917C19" w:rsidP="00B35EDA">
      <w:pPr>
        <w:pStyle w:val="a4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EDA">
        <w:rPr>
          <w:rFonts w:ascii="Times New Roman" w:hAnsi="Times New Roman" w:cs="Times New Roman"/>
          <w:b/>
          <w:sz w:val="28"/>
          <w:szCs w:val="28"/>
        </w:rPr>
        <w:t>Решения Совета депутатов Лобановского сельского поселения:</w:t>
      </w:r>
    </w:p>
    <w:p w:rsidR="001A4CF4" w:rsidRPr="00B35EDA" w:rsidRDefault="001A4CF4" w:rsidP="00B35ED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5EDA">
        <w:rPr>
          <w:rFonts w:ascii="Times New Roman" w:hAnsi="Times New Roman" w:cs="Times New Roman"/>
          <w:sz w:val="28"/>
          <w:szCs w:val="28"/>
        </w:rPr>
        <w:t>9.1. от 19.09.2013 № 9 «Об утверждении Положения о публичных (общественных) слушаниях в муниципальном образовании «</w:t>
      </w:r>
      <w:proofErr w:type="spellStart"/>
      <w:r w:rsidRPr="00B35EDA">
        <w:rPr>
          <w:rFonts w:ascii="Times New Roman" w:hAnsi="Times New Roman" w:cs="Times New Roman"/>
          <w:sz w:val="28"/>
          <w:szCs w:val="28"/>
        </w:rPr>
        <w:t>Лобановское</w:t>
      </w:r>
      <w:proofErr w:type="spellEnd"/>
      <w:r w:rsidRPr="00B35EDA">
        <w:rPr>
          <w:rFonts w:ascii="Times New Roman" w:hAnsi="Times New Roman" w:cs="Times New Roman"/>
          <w:sz w:val="28"/>
          <w:szCs w:val="28"/>
        </w:rPr>
        <w:t xml:space="preserve"> сельское поселение»; </w:t>
      </w:r>
    </w:p>
    <w:p w:rsidR="001A4CF4" w:rsidRPr="00B35EDA" w:rsidRDefault="001A4CF4" w:rsidP="00B35ED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5EDA">
        <w:rPr>
          <w:rFonts w:ascii="Times New Roman" w:hAnsi="Times New Roman" w:cs="Times New Roman"/>
          <w:sz w:val="28"/>
          <w:szCs w:val="28"/>
        </w:rPr>
        <w:t xml:space="preserve">9.2. </w:t>
      </w:r>
      <w:r w:rsidR="008E11F0" w:rsidRPr="00B35EDA">
        <w:rPr>
          <w:rFonts w:ascii="Times New Roman" w:hAnsi="Times New Roman" w:cs="Times New Roman"/>
          <w:sz w:val="28"/>
          <w:szCs w:val="28"/>
        </w:rPr>
        <w:t xml:space="preserve">от </w:t>
      </w:r>
      <w:r w:rsidRPr="00B35EDA">
        <w:rPr>
          <w:rFonts w:ascii="Times New Roman" w:hAnsi="Times New Roman" w:cs="Times New Roman"/>
          <w:sz w:val="28"/>
          <w:szCs w:val="28"/>
        </w:rPr>
        <w:t xml:space="preserve">05.10.2021 № 43 </w:t>
      </w:r>
      <w:r w:rsidR="00553AB6" w:rsidRPr="00B35EDA">
        <w:rPr>
          <w:rFonts w:ascii="Times New Roman" w:hAnsi="Times New Roman" w:cs="Times New Roman"/>
          <w:sz w:val="28"/>
          <w:szCs w:val="28"/>
        </w:rPr>
        <w:t>«</w:t>
      </w:r>
      <w:r w:rsidRPr="00B35EDA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депутатов от 19.09.2013 № 9 «Об утверждении Положения о публичных (общественных) слушаниях в муниципальном образовании «</w:t>
      </w:r>
      <w:proofErr w:type="spellStart"/>
      <w:r w:rsidRPr="00B35EDA">
        <w:rPr>
          <w:rFonts w:ascii="Times New Roman" w:hAnsi="Times New Roman" w:cs="Times New Roman"/>
          <w:sz w:val="28"/>
          <w:szCs w:val="28"/>
        </w:rPr>
        <w:t>Лобановское</w:t>
      </w:r>
      <w:proofErr w:type="spellEnd"/>
      <w:r w:rsidRPr="00B35EDA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917C19" w:rsidRPr="00B35EDA" w:rsidRDefault="00917C19" w:rsidP="00B35EDA">
      <w:pPr>
        <w:pStyle w:val="a4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EDA">
        <w:rPr>
          <w:rFonts w:ascii="Times New Roman" w:hAnsi="Times New Roman" w:cs="Times New Roman"/>
          <w:b/>
          <w:sz w:val="28"/>
          <w:szCs w:val="28"/>
        </w:rPr>
        <w:t>Решения Совета депутатов Пальниковского сельского поселения:</w:t>
      </w:r>
    </w:p>
    <w:p w:rsidR="001A4CF4" w:rsidRPr="00B35EDA" w:rsidRDefault="00EB0143" w:rsidP="00B35EDA">
      <w:pPr>
        <w:pStyle w:val="nospacing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b/>
          <w:sz w:val="28"/>
          <w:szCs w:val="28"/>
        </w:rPr>
      </w:pPr>
      <w:r w:rsidRPr="00B35EDA">
        <w:rPr>
          <w:bCs/>
          <w:color w:val="000000"/>
          <w:sz w:val="28"/>
          <w:szCs w:val="28"/>
        </w:rPr>
        <w:t xml:space="preserve">от 20.12.2021 № 44 «Об утверждении Положения об организации и проведении </w:t>
      </w:r>
      <w:r w:rsidRPr="00B35EDA">
        <w:rPr>
          <w:bCs/>
          <w:iCs/>
          <w:color w:val="000000"/>
          <w:sz w:val="28"/>
          <w:szCs w:val="28"/>
        </w:rPr>
        <w:t>публичных</w:t>
      </w:r>
      <w:r w:rsidRPr="00B35EDA">
        <w:rPr>
          <w:bCs/>
          <w:color w:val="000000"/>
          <w:sz w:val="28"/>
          <w:szCs w:val="28"/>
        </w:rPr>
        <w:t> </w:t>
      </w:r>
      <w:r w:rsidRPr="00B35EDA">
        <w:rPr>
          <w:bCs/>
          <w:iCs/>
          <w:color w:val="000000"/>
          <w:sz w:val="28"/>
          <w:szCs w:val="28"/>
        </w:rPr>
        <w:t>слушаний</w:t>
      </w:r>
      <w:r w:rsidRPr="00B35EDA">
        <w:rPr>
          <w:bCs/>
          <w:color w:val="000000"/>
          <w:sz w:val="28"/>
          <w:szCs w:val="28"/>
        </w:rPr>
        <w:t xml:space="preserve">  в </w:t>
      </w:r>
      <w:proofErr w:type="spellStart"/>
      <w:r w:rsidRPr="00B35EDA">
        <w:rPr>
          <w:bCs/>
          <w:color w:val="000000"/>
          <w:sz w:val="28"/>
          <w:szCs w:val="28"/>
        </w:rPr>
        <w:t>Пальниковском</w:t>
      </w:r>
      <w:proofErr w:type="spellEnd"/>
      <w:r w:rsidRPr="00B35EDA">
        <w:rPr>
          <w:bCs/>
          <w:color w:val="000000"/>
          <w:sz w:val="28"/>
          <w:szCs w:val="28"/>
        </w:rPr>
        <w:t xml:space="preserve"> сельском поселении Пермского муниципального района Пермского края».</w:t>
      </w:r>
    </w:p>
    <w:p w:rsidR="00917C19" w:rsidRPr="00B35EDA" w:rsidRDefault="00917C19" w:rsidP="00B35EDA">
      <w:pPr>
        <w:pStyle w:val="a4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EDA">
        <w:rPr>
          <w:rFonts w:ascii="Times New Roman" w:hAnsi="Times New Roman" w:cs="Times New Roman"/>
          <w:b/>
          <w:sz w:val="28"/>
          <w:szCs w:val="28"/>
        </w:rPr>
        <w:t xml:space="preserve">Решения Совета депутатов </w:t>
      </w:r>
      <w:proofErr w:type="spellStart"/>
      <w:r w:rsidRPr="00B35EDA">
        <w:rPr>
          <w:rFonts w:ascii="Times New Roman" w:hAnsi="Times New Roman" w:cs="Times New Roman"/>
          <w:b/>
          <w:sz w:val="28"/>
          <w:szCs w:val="28"/>
        </w:rPr>
        <w:t>Платошинского</w:t>
      </w:r>
      <w:proofErr w:type="spellEnd"/>
      <w:r w:rsidRPr="00B35ED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поселения:</w:t>
      </w:r>
    </w:p>
    <w:p w:rsidR="00501F79" w:rsidRPr="00B35EDA" w:rsidRDefault="008E11F0" w:rsidP="00B35EDA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5EDA">
        <w:rPr>
          <w:rFonts w:ascii="Times New Roman" w:hAnsi="Times New Roman" w:cs="Times New Roman"/>
          <w:sz w:val="28"/>
          <w:szCs w:val="28"/>
        </w:rPr>
        <w:t xml:space="preserve">от </w:t>
      </w:r>
      <w:r w:rsidR="00501F79" w:rsidRPr="00B35EDA">
        <w:rPr>
          <w:rFonts w:ascii="Times New Roman" w:hAnsi="Times New Roman" w:cs="Times New Roman"/>
          <w:sz w:val="28"/>
          <w:szCs w:val="28"/>
        </w:rPr>
        <w:t xml:space="preserve">15.12.2021 № 199 «Об утверждении положения об организации и проведении публичных слушаний в </w:t>
      </w:r>
      <w:proofErr w:type="spellStart"/>
      <w:r w:rsidR="00501F79" w:rsidRPr="00B35EDA">
        <w:rPr>
          <w:rFonts w:ascii="Times New Roman" w:hAnsi="Times New Roman" w:cs="Times New Roman"/>
          <w:sz w:val="28"/>
          <w:szCs w:val="28"/>
        </w:rPr>
        <w:t>Платошинском</w:t>
      </w:r>
      <w:proofErr w:type="spellEnd"/>
      <w:r w:rsidR="00501F79" w:rsidRPr="00B35EDA">
        <w:rPr>
          <w:rFonts w:ascii="Times New Roman" w:hAnsi="Times New Roman" w:cs="Times New Roman"/>
          <w:sz w:val="28"/>
          <w:szCs w:val="28"/>
        </w:rPr>
        <w:t xml:space="preserve"> сельском поселении Пермского муниципального района Пермского края».</w:t>
      </w:r>
    </w:p>
    <w:p w:rsidR="00917C19" w:rsidRPr="00B35EDA" w:rsidRDefault="00917C19" w:rsidP="00B35EDA">
      <w:pPr>
        <w:pStyle w:val="a4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EDA">
        <w:rPr>
          <w:rFonts w:ascii="Times New Roman" w:hAnsi="Times New Roman" w:cs="Times New Roman"/>
          <w:b/>
          <w:sz w:val="28"/>
          <w:szCs w:val="28"/>
        </w:rPr>
        <w:t>Решения Совета депутатов Савинского сельского поселения:</w:t>
      </w:r>
    </w:p>
    <w:p w:rsidR="008E11F0" w:rsidRPr="00B35EDA" w:rsidRDefault="008E11F0" w:rsidP="00B35ED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5EDA">
        <w:rPr>
          <w:rFonts w:ascii="Times New Roman" w:hAnsi="Times New Roman" w:cs="Times New Roman"/>
          <w:sz w:val="28"/>
          <w:szCs w:val="28"/>
        </w:rPr>
        <w:t xml:space="preserve">12.1. от 28.03.2018 № 410 «Об утверждении Положения о публичных слушаниях в Савинском сельском поселении»;  </w:t>
      </w:r>
    </w:p>
    <w:p w:rsidR="008E11F0" w:rsidRPr="00B35EDA" w:rsidRDefault="008E11F0" w:rsidP="00B35ED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5EDA">
        <w:rPr>
          <w:rFonts w:ascii="Times New Roman" w:hAnsi="Times New Roman" w:cs="Times New Roman"/>
          <w:sz w:val="28"/>
          <w:szCs w:val="28"/>
        </w:rPr>
        <w:t>12.2. 06.02.2020 № 104 «О внесении изменений в Положение о публичных слушаниях в Савинском сельском поселении, утвержденном решением Совета депутатов Савинского сельского поселения от 28 марта 2018 г. № 410»;</w:t>
      </w:r>
    </w:p>
    <w:p w:rsidR="008E11F0" w:rsidRPr="00B35EDA" w:rsidRDefault="008E11F0" w:rsidP="00B35ED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5EDA">
        <w:rPr>
          <w:rFonts w:ascii="Times New Roman" w:hAnsi="Times New Roman" w:cs="Times New Roman"/>
          <w:sz w:val="28"/>
          <w:szCs w:val="28"/>
        </w:rPr>
        <w:t>12.3. от 23.12.2021 № 200 «О внесении изменений в Положение о публичных слушаниях в Савинском сельском поселении, утвержденное решением Совета депутатов Савинского сельского поселения от 28 марта 2018 г. № 410».</w:t>
      </w:r>
    </w:p>
    <w:p w:rsidR="00917C19" w:rsidRPr="00B35EDA" w:rsidRDefault="00917C19" w:rsidP="00B35EDA">
      <w:pPr>
        <w:pStyle w:val="a4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EDA">
        <w:rPr>
          <w:rFonts w:ascii="Times New Roman" w:hAnsi="Times New Roman" w:cs="Times New Roman"/>
          <w:b/>
          <w:sz w:val="28"/>
          <w:szCs w:val="28"/>
        </w:rPr>
        <w:t>Решения Совета депутатов Сылвенского сельского поселения:</w:t>
      </w:r>
    </w:p>
    <w:p w:rsidR="001E0FDA" w:rsidRPr="00B35EDA" w:rsidRDefault="001E0FDA" w:rsidP="00B35EDA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5EDA">
        <w:rPr>
          <w:rFonts w:ascii="Times New Roman" w:hAnsi="Times New Roman" w:cs="Times New Roman"/>
          <w:sz w:val="28"/>
          <w:szCs w:val="28"/>
        </w:rPr>
        <w:t xml:space="preserve">от 24.10.2005 № 11 «Об утверждении Положения о публичных (общественных) слушаниях в </w:t>
      </w:r>
      <w:proofErr w:type="spellStart"/>
      <w:r w:rsidRPr="00B35EDA">
        <w:rPr>
          <w:rFonts w:ascii="Times New Roman" w:hAnsi="Times New Roman" w:cs="Times New Roman"/>
          <w:sz w:val="28"/>
          <w:szCs w:val="28"/>
        </w:rPr>
        <w:t>Сылвенском</w:t>
      </w:r>
      <w:proofErr w:type="spellEnd"/>
      <w:r w:rsidRPr="00B35EDA">
        <w:rPr>
          <w:rFonts w:ascii="Times New Roman" w:hAnsi="Times New Roman" w:cs="Times New Roman"/>
          <w:sz w:val="28"/>
          <w:szCs w:val="28"/>
        </w:rPr>
        <w:t xml:space="preserve"> сельском поселении»;</w:t>
      </w:r>
    </w:p>
    <w:p w:rsidR="001E0FDA" w:rsidRPr="00B35EDA" w:rsidRDefault="001E0FDA" w:rsidP="00B35EDA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5EDA">
        <w:rPr>
          <w:rFonts w:ascii="Times New Roman" w:hAnsi="Times New Roman" w:cs="Times New Roman"/>
          <w:sz w:val="28"/>
          <w:szCs w:val="28"/>
        </w:rPr>
        <w:t xml:space="preserve">от 30.06.2014 № 30 «О внесении изменений в Положение о публичных (общественных) слушаниях в </w:t>
      </w:r>
      <w:proofErr w:type="spellStart"/>
      <w:r w:rsidRPr="00B35EDA">
        <w:rPr>
          <w:rFonts w:ascii="Times New Roman" w:hAnsi="Times New Roman" w:cs="Times New Roman"/>
          <w:sz w:val="28"/>
          <w:szCs w:val="28"/>
        </w:rPr>
        <w:t>Сылвенском</w:t>
      </w:r>
      <w:proofErr w:type="spellEnd"/>
      <w:r w:rsidRPr="00B35EDA">
        <w:rPr>
          <w:rFonts w:ascii="Times New Roman" w:hAnsi="Times New Roman" w:cs="Times New Roman"/>
          <w:sz w:val="28"/>
          <w:szCs w:val="28"/>
        </w:rPr>
        <w:t xml:space="preserve"> сельском поселение, утвержденное решением Совета депутатов 24.10.2005 № 11 (в ред. решений от 31.10.2006 № 47, от 31.07.2007 № 43, от 28.04.2008 № 25)»;</w:t>
      </w:r>
    </w:p>
    <w:p w:rsidR="001E0FDA" w:rsidRPr="00B35EDA" w:rsidRDefault="001E0FDA" w:rsidP="00B35EDA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5EDA">
        <w:rPr>
          <w:rFonts w:ascii="Times New Roman" w:hAnsi="Times New Roman" w:cs="Times New Roman"/>
          <w:sz w:val="28"/>
          <w:szCs w:val="28"/>
        </w:rPr>
        <w:t>от 29.09.2021 № 61 «О внесении изменений в Положение о публичных</w:t>
      </w:r>
      <w:r w:rsidR="00553AB6" w:rsidRPr="00B35EDA">
        <w:rPr>
          <w:rFonts w:ascii="Times New Roman" w:hAnsi="Times New Roman" w:cs="Times New Roman"/>
          <w:sz w:val="28"/>
          <w:szCs w:val="28"/>
        </w:rPr>
        <w:t xml:space="preserve"> </w:t>
      </w:r>
      <w:r w:rsidRPr="00B35EDA">
        <w:rPr>
          <w:rFonts w:ascii="Times New Roman" w:hAnsi="Times New Roman" w:cs="Times New Roman"/>
          <w:sz w:val="28"/>
          <w:szCs w:val="28"/>
        </w:rPr>
        <w:t xml:space="preserve">(общественных) слушаниях в </w:t>
      </w:r>
      <w:proofErr w:type="spellStart"/>
      <w:r w:rsidRPr="00B35EDA">
        <w:rPr>
          <w:rFonts w:ascii="Times New Roman" w:hAnsi="Times New Roman" w:cs="Times New Roman"/>
          <w:sz w:val="28"/>
          <w:szCs w:val="28"/>
        </w:rPr>
        <w:t>Сылвенском</w:t>
      </w:r>
      <w:proofErr w:type="spellEnd"/>
      <w:r w:rsidRPr="00B35EDA">
        <w:rPr>
          <w:rFonts w:ascii="Times New Roman" w:hAnsi="Times New Roman" w:cs="Times New Roman"/>
          <w:sz w:val="28"/>
          <w:szCs w:val="28"/>
        </w:rPr>
        <w:t xml:space="preserve"> сельском поселение, утвержденное решением Совета депутатов 24.10.2005 № 11 (в ред. решений от 31.10.2006 № 47, от 31.07.2007 № 43, от 28.04.2008 № 25, от 30.06.2014 № 30)».</w:t>
      </w:r>
    </w:p>
    <w:p w:rsidR="00917C19" w:rsidRPr="00B35EDA" w:rsidRDefault="00917C19" w:rsidP="00B35EDA">
      <w:pPr>
        <w:pStyle w:val="a4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EDA">
        <w:rPr>
          <w:rFonts w:ascii="Times New Roman" w:hAnsi="Times New Roman" w:cs="Times New Roman"/>
          <w:b/>
          <w:sz w:val="28"/>
          <w:szCs w:val="28"/>
        </w:rPr>
        <w:t>Решения Совета депутатов Усть-Качкинского сельского поселения:</w:t>
      </w:r>
    </w:p>
    <w:p w:rsidR="00193DC4" w:rsidRPr="00B35EDA" w:rsidRDefault="008217A0" w:rsidP="00B35EDA">
      <w:pPr>
        <w:pStyle w:val="a4"/>
        <w:numPr>
          <w:ilvl w:val="1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5EDA">
        <w:rPr>
          <w:rFonts w:ascii="Times New Roman" w:hAnsi="Times New Roman" w:cs="Times New Roman"/>
          <w:sz w:val="28"/>
          <w:szCs w:val="28"/>
        </w:rPr>
        <w:t>от 15.12.2021 №</w:t>
      </w:r>
      <w:r w:rsidR="00553AB6" w:rsidRPr="00B35EDA">
        <w:rPr>
          <w:rFonts w:ascii="Times New Roman" w:hAnsi="Times New Roman" w:cs="Times New Roman"/>
          <w:sz w:val="28"/>
          <w:szCs w:val="28"/>
        </w:rPr>
        <w:t xml:space="preserve"> </w:t>
      </w:r>
      <w:r w:rsidRPr="00B35EDA">
        <w:rPr>
          <w:rFonts w:ascii="Times New Roman" w:hAnsi="Times New Roman" w:cs="Times New Roman"/>
          <w:sz w:val="28"/>
          <w:szCs w:val="28"/>
        </w:rPr>
        <w:t>207 «Об утверждении Положения о публичных (общественных) слушаниях в муниципальном образовании «Усть-Качкинское сельское поселение».</w:t>
      </w:r>
    </w:p>
    <w:p w:rsidR="00917C19" w:rsidRPr="00B35EDA" w:rsidRDefault="00917C19" w:rsidP="00B35EDA">
      <w:pPr>
        <w:pStyle w:val="a4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EDA">
        <w:rPr>
          <w:rFonts w:ascii="Times New Roman" w:hAnsi="Times New Roman" w:cs="Times New Roman"/>
          <w:b/>
          <w:sz w:val="28"/>
          <w:szCs w:val="28"/>
        </w:rPr>
        <w:t>Решения Совета депутатов Фроловского сельского поселения:</w:t>
      </w:r>
    </w:p>
    <w:p w:rsidR="004F1E26" w:rsidRPr="00B35EDA" w:rsidRDefault="00425F98" w:rsidP="00B35EDA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5EDA">
        <w:rPr>
          <w:rFonts w:ascii="Times New Roman" w:hAnsi="Times New Roman" w:cs="Times New Roman"/>
          <w:sz w:val="28"/>
          <w:szCs w:val="28"/>
        </w:rPr>
        <w:t>от 26.10.2005 № 9 «Об утверждении Положения о публичных (общественных) слушаниях в муниципальном образовании «Фроловское сельское поселение»</w:t>
      </w:r>
      <w:r w:rsidR="004F1E26" w:rsidRPr="00B35ED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B04E0" w:rsidRPr="00B35EDA" w:rsidRDefault="00425F98" w:rsidP="00B35EDA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5EDA">
        <w:rPr>
          <w:rFonts w:ascii="Times New Roman" w:hAnsi="Times New Roman" w:cs="Times New Roman"/>
          <w:sz w:val="28"/>
          <w:szCs w:val="28"/>
        </w:rPr>
        <w:t xml:space="preserve">от 13.12.2021 № 228 </w:t>
      </w:r>
      <w:r w:rsidR="00607077" w:rsidRPr="00B35EDA">
        <w:rPr>
          <w:rFonts w:ascii="Times New Roman" w:hAnsi="Times New Roman" w:cs="Times New Roman"/>
          <w:sz w:val="28"/>
          <w:szCs w:val="28"/>
        </w:rPr>
        <w:t>«</w:t>
      </w:r>
      <w:r w:rsidRPr="00B35EDA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Фроловского сельского поселения от 26.10.2005 № 9»</w:t>
      </w:r>
      <w:r w:rsidR="004F1E26" w:rsidRPr="00B35EDA">
        <w:rPr>
          <w:rFonts w:ascii="Times New Roman" w:hAnsi="Times New Roman" w:cs="Times New Roman"/>
          <w:sz w:val="28"/>
          <w:szCs w:val="28"/>
        </w:rPr>
        <w:t>.</w:t>
      </w:r>
    </w:p>
    <w:p w:rsidR="00917C19" w:rsidRPr="00B35EDA" w:rsidRDefault="00917C19" w:rsidP="00B35EDA">
      <w:pPr>
        <w:pStyle w:val="a4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EDA">
        <w:rPr>
          <w:rFonts w:ascii="Times New Roman" w:hAnsi="Times New Roman" w:cs="Times New Roman"/>
          <w:b/>
          <w:sz w:val="28"/>
          <w:szCs w:val="28"/>
        </w:rPr>
        <w:t>Решения Совета депутатов Хохловского сельского поселения:</w:t>
      </w:r>
    </w:p>
    <w:p w:rsidR="00607077" w:rsidRPr="00B35EDA" w:rsidRDefault="00607077" w:rsidP="00B35EDA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5EDA">
        <w:rPr>
          <w:rFonts w:ascii="Times New Roman" w:hAnsi="Times New Roman" w:cs="Times New Roman"/>
          <w:sz w:val="28"/>
          <w:szCs w:val="28"/>
        </w:rPr>
        <w:t>от 21.10.2005 № 11 «Об утверждении Положения о публичных (общественных) слушаниях в муниципальном образовании «</w:t>
      </w:r>
      <w:proofErr w:type="spellStart"/>
      <w:r w:rsidRPr="00B35EDA">
        <w:rPr>
          <w:rFonts w:ascii="Times New Roman" w:hAnsi="Times New Roman" w:cs="Times New Roman"/>
          <w:sz w:val="28"/>
          <w:szCs w:val="28"/>
        </w:rPr>
        <w:t>Хохловское</w:t>
      </w:r>
      <w:proofErr w:type="spellEnd"/>
      <w:r w:rsidRPr="00B35EDA">
        <w:rPr>
          <w:rFonts w:ascii="Times New Roman" w:hAnsi="Times New Roman" w:cs="Times New Roman"/>
          <w:sz w:val="28"/>
          <w:szCs w:val="28"/>
        </w:rPr>
        <w:t xml:space="preserve"> сельское поселение»; </w:t>
      </w:r>
    </w:p>
    <w:p w:rsidR="00607077" w:rsidRPr="00B35EDA" w:rsidRDefault="00607077" w:rsidP="00B35EDA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5EDA">
        <w:rPr>
          <w:rFonts w:ascii="Times New Roman" w:hAnsi="Times New Roman" w:cs="Times New Roman"/>
          <w:sz w:val="28"/>
          <w:szCs w:val="28"/>
        </w:rPr>
        <w:t>от 17.05.2021 № 151 «О внесении изменений в Положение о публичных (общественных) слушаниях в муниципальном образовании «</w:t>
      </w:r>
      <w:proofErr w:type="spellStart"/>
      <w:r w:rsidRPr="00B35EDA">
        <w:rPr>
          <w:rFonts w:ascii="Times New Roman" w:hAnsi="Times New Roman" w:cs="Times New Roman"/>
          <w:sz w:val="28"/>
          <w:szCs w:val="28"/>
        </w:rPr>
        <w:t>Хохловское</w:t>
      </w:r>
      <w:proofErr w:type="spellEnd"/>
      <w:r w:rsidRPr="00B35EDA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917C19" w:rsidRPr="00B35EDA" w:rsidRDefault="00917C19" w:rsidP="00B35EDA">
      <w:pPr>
        <w:pStyle w:val="a4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EDA">
        <w:rPr>
          <w:rFonts w:ascii="Times New Roman" w:hAnsi="Times New Roman" w:cs="Times New Roman"/>
          <w:b/>
          <w:sz w:val="28"/>
          <w:szCs w:val="28"/>
        </w:rPr>
        <w:t xml:space="preserve">Решения Совета депутатов </w:t>
      </w:r>
      <w:proofErr w:type="spellStart"/>
      <w:r w:rsidRPr="00B35EDA">
        <w:rPr>
          <w:rFonts w:ascii="Times New Roman" w:hAnsi="Times New Roman" w:cs="Times New Roman"/>
          <w:b/>
          <w:sz w:val="28"/>
          <w:szCs w:val="28"/>
        </w:rPr>
        <w:t>Юговского</w:t>
      </w:r>
      <w:proofErr w:type="spellEnd"/>
      <w:r w:rsidRPr="00B35ED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поселения:</w:t>
      </w:r>
    </w:p>
    <w:p w:rsidR="00607077" w:rsidRPr="00B35EDA" w:rsidRDefault="00064B26" w:rsidP="00B35EDA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5EDA">
        <w:rPr>
          <w:rFonts w:ascii="Times New Roman" w:hAnsi="Times New Roman" w:cs="Times New Roman"/>
          <w:sz w:val="28"/>
          <w:szCs w:val="28"/>
        </w:rPr>
        <w:t xml:space="preserve">от 23.12.2021 № 211 «Об  утверждении Положения о публичных слушаниях в </w:t>
      </w:r>
      <w:proofErr w:type="spellStart"/>
      <w:r w:rsidRPr="00B35EDA">
        <w:rPr>
          <w:rFonts w:ascii="Times New Roman" w:hAnsi="Times New Roman" w:cs="Times New Roman"/>
          <w:sz w:val="28"/>
          <w:szCs w:val="28"/>
        </w:rPr>
        <w:t>Юговском</w:t>
      </w:r>
      <w:proofErr w:type="spellEnd"/>
      <w:r w:rsidRPr="00B35EDA">
        <w:rPr>
          <w:rFonts w:ascii="Times New Roman" w:hAnsi="Times New Roman" w:cs="Times New Roman"/>
          <w:sz w:val="28"/>
          <w:szCs w:val="28"/>
        </w:rPr>
        <w:t xml:space="preserve"> сельском поселении Пермского муниципального района Пермского края».</w:t>
      </w:r>
    </w:p>
    <w:p w:rsidR="00917C19" w:rsidRPr="00B35EDA" w:rsidRDefault="00917C19" w:rsidP="00B35EDA">
      <w:pPr>
        <w:pStyle w:val="a4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EDA">
        <w:rPr>
          <w:rFonts w:ascii="Times New Roman" w:hAnsi="Times New Roman" w:cs="Times New Roman"/>
          <w:b/>
          <w:sz w:val="28"/>
          <w:szCs w:val="28"/>
        </w:rPr>
        <w:t>Решения Совета депутатов Юго-Камского сельского поселения:</w:t>
      </w:r>
    </w:p>
    <w:p w:rsidR="00CA65F3" w:rsidRPr="00B35EDA" w:rsidRDefault="00CA65F3" w:rsidP="00B35EDA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5EDA">
        <w:rPr>
          <w:rFonts w:ascii="Times New Roman" w:hAnsi="Times New Roman" w:cs="Times New Roman"/>
          <w:sz w:val="28"/>
          <w:szCs w:val="28"/>
        </w:rPr>
        <w:t xml:space="preserve">от 12.07.2018 </w:t>
      </w:r>
      <w:r w:rsidR="000136B3" w:rsidRPr="00B35EDA">
        <w:rPr>
          <w:rFonts w:ascii="Times New Roman" w:hAnsi="Times New Roman" w:cs="Times New Roman"/>
          <w:sz w:val="28"/>
          <w:szCs w:val="28"/>
        </w:rPr>
        <w:t>№</w:t>
      </w:r>
      <w:r w:rsidRPr="00B35EDA">
        <w:rPr>
          <w:rFonts w:ascii="Times New Roman" w:hAnsi="Times New Roman" w:cs="Times New Roman"/>
          <w:sz w:val="28"/>
          <w:szCs w:val="28"/>
        </w:rPr>
        <w:t xml:space="preserve"> 320</w:t>
      </w:r>
      <w:r w:rsidR="00DB3DBC" w:rsidRPr="00B35EDA">
        <w:rPr>
          <w:rFonts w:ascii="Times New Roman" w:hAnsi="Times New Roman" w:cs="Times New Roman"/>
          <w:sz w:val="28"/>
          <w:szCs w:val="28"/>
        </w:rPr>
        <w:t xml:space="preserve"> </w:t>
      </w:r>
      <w:r w:rsidR="000136B3" w:rsidRPr="00B35EDA">
        <w:rPr>
          <w:rFonts w:ascii="Times New Roman" w:hAnsi="Times New Roman" w:cs="Times New Roman"/>
          <w:sz w:val="28"/>
          <w:szCs w:val="28"/>
        </w:rPr>
        <w:t>«</w:t>
      </w:r>
      <w:r w:rsidRPr="00B35EDA">
        <w:rPr>
          <w:rFonts w:ascii="Times New Roman" w:hAnsi="Times New Roman" w:cs="Times New Roman"/>
          <w:sz w:val="28"/>
          <w:szCs w:val="28"/>
        </w:rPr>
        <w:t>Об утверждении Положения о публичных слушаниях, общественных обсуждениях в Юго-Камском сельском поселении</w:t>
      </w:r>
      <w:r w:rsidR="000136B3" w:rsidRPr="00B35EDA">
        <w:rPr>
          <w:rFonts w:ascii="Times New Roman" w:hAnsi="Times New Roman" w:cs="Times New Roman"/>
          <w:sz w:val="28"/>
          <w:szCs w:val="28"/>
        </w:rPr>
        <w:t>»</w:t>
      </w:r>
      <w:r w:rsidR="00DB3DBC" w:rsidRPr="00B35EDA">
        <w:rPr>
          <w:rFonts w:ascii="Times New Roman" w:hAnsi="Times New Roman" w:cs="Times New Roman"/>
          <w:sz w:val="28"/>
          <w:szCs w:val="28"/>
        </w:rPr>
        <w:t>;</w:t>
      </w:r>
    </w:p>
    <w:p w:rsidR="00D96EDE" w:rsidRPr="00D96EDE" w:rsidRDefault="00CA65F3" w:rsidP="00B35EDA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EDA">
        <w:rPr>
          <w:rFonts w:ascii="Times New Roman" w:hAnsi="Times New Roman" w:cs="Times New Roman"/>
          <w:bCs/>
          <w:sz w:val="28"/>
          <w:szCs w:val="28"/>
        </w:rPr>
        <w:t xml:space="preserve">от 27.12.2019 </w:t>
      </w:r>
      <w:r w:rsidR="000136B3" w:rsidRPr="00B35EDA">
        <w:rPr>
          <w:rFonts w:ascii="Times New Roman" w:hAnsi="Times New Roman" w:cs="Times New Roman"/>
          <w:bCs/>
          <w:sz w:val="28"/>
          <w:szCs w:val="28"/>
        </w:rPr>
        <w:t>№</w:t>
      </w:r>
      <w:r w:rsidRPr="00B35EDA">
        <w:rPr>
          <w:rFonts w:ascii="Times New Roman" w:hAnsi="Times New Roman" w:cs="Times New Roman"/>
          <w:bCs/>
          <w:sz w:val="28"/>
          <w:szCs w:val="28"/>
        </w:rPr>
        <w:t xml:space="preserve"> 84</w:t>
      </w:r>
      <w:r w:rsidR="00DB3DBC" w:rsidRPr="00B35E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36B3" w:rsidRPr="00B35EDA">
        <w:rPr>
          <w:rFonts w:ascii="Times New Roman" w:hAnsi="Times New Roman" w:cs="Times New Roman"/>
          <w:bCs/>
          <w:sz w:val="28"/>
          <w:szCs w:val="28"/>
        </w:rPr>
        <w:t>«</w:t>
      </w:r>
      <w:r w:rsidRPr="00B35EDA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Положение о публичных слушаниях в Юго-Камском сельском поселении, утвержденное решением Совета депутатов Юго-Камского сельского поселения </w:t>
      </w:r>
      <w:r w:rsidRPr="00BD0D5A">
        <w:rPr>
          <w:rFonts w:ascii="Times New Roman" w:hAnsi="Times New Roman" w:cs="Times New Roman"/>
          <w:bCs/>
          <w:sz w:val="28"/>
          <w:szCs w:val="28"/>
        </w:rPr>
        <w:t xml:space="preserve">от 12.07.2018 </w:t>
      </w:r>
      <w:r w:rsidR="000136B3">
        <w:rPr>
          <w:rFonts w:ascii="Times New Roman" w:hAnsi="Times New Roman" w:cs="Times New Roman"/>
          <w:bCs/>
          <w:sz w:val="28"/>
          <w:szCs w:val="28"/>
        </w:rPr>
        <w:t>№</w:t>
      </w:r>
      <w:r w:rsidRPr="00BD0D5A">
        <w:rPr>
          <w:rFonts w:ascii="Times New Roman" w:hAnsi="Times New Roman" w:cs="Times New Roman"/>
          <w:bCs/>
          <w:sz w:val="28"/>
          <w:szCs w:val="28"/>
        </w:rPr>
        <w:t xml:space="preserve"> 320</w:t>
      </w:r>
      <w:r w:rsidR="000136B3">
        <w:rPr>
          <w:rFonts w:ascii="Times New Roman" w:hAnsi="Times New Roman" w:cs="Times New Roman"/>
          <w:bCs/>
          <w:sz w:val="28"/>
          <w:szCs w:val="28"/>
        </w:rPr>
        <w:t>»</w:t>
      </w:r>
      <w:r w:rsidR="00D96EDE">
        <w:rPr>
          <w:rFonts w:ascii="Times New Roman" w:hAnsi="Times New Roman" w:cs="Times New Roman"/>
          <w:bCs/>
          <w:sz w:val="28"/>
          <w:szCs w:val="28"/>
        </w:rPr>
        <w:t>.</w:t>
      </w:r>
    </w:p>
    <w:p w:rsidR="00CA65F3" w:rsidRPr="00DB3DBC" w:rsidRDefault="00CA65F3" w:rsidP="00CA6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5F3" w:rsidRPr="00DB3DBC" w:rsidRDefault="00CA65F3" w:rsidP="00DB3DBC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917C19" w:rsidRPr="00917C19" w:rsidRDefault="00917C19" w:rsidP="00917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17C19" w:rsidRPr="00917C19" w:rsidSect="007F5FBC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C7221"/>
    <w:multiLevelType w:val="hybridMultilevel"/>
    <w:tmpl w:val="5FD2989C"/>
    <w:lvl w:ilvl="0" w:tplc="A9E67BB6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665DC"/>
    <w:multiLevelType w:val="multilevel"/>
    <w:tmpl w:val="777417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 w:val="0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Theme="minorHAnsi" w:hAnsiTheme="minorHAnsi" w:cstheme="minorBidi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asciiTheme="minorHAnsi" w:hAnsiTheme="minorHAnsi" w:cstheme="minorBidi"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Theme="minorHAnsi" w:hAnsiTheme="minorHAnsi" w:cstheme="minorBidi"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asciiTheme="minorHAnsi" w:hAnsiTheme="minorHAnsi" w:cstheme="minorBidi"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asciiTheme="minorHAnsi" w:hAnsiTheme="minorHAnsi" w:cstheme="minorBidi"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asciiTheme="minorHAnsi" w:hAnsiTheme="minorHAnsi" w:cstheme="minorBidi"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asciiTheme="minorHAnsi" w:hAnsiTheme="minorHAnsi" w:cstheme="minorBidi" w:hint="default"/>
        <w:b w:val="0"/>
        <w:color w:val="000000"/>
      </w:rPr>
    </w:lvl>
  </w:abstractNum>
  <w:abstractNum w:abstractNumId="2" w15:restartNumberingAfterBreak="0">
    <w:nsid w:val="234F367C"/>
    <w:multiLevelType w:val="hybridMultilevel"/>
    <w:tmpl w:val="5E7EA1BC"/>
    <w:lvl w:ilvl="0" w:tplc="70EC968E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811D5"/>
    <w:multiLevelType w:val="hybridMultilevel"/>
    <w:tmpl w:val="86B4154E"/>
    <w:lvl w:ilvl="0" w:tplc="0DB6844C">
      <w:start w:val="1"/>
      <w:numFmt w:val="decimal"/>
      <w:lvlText w:val="18.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F75396"/>
    <w:multiLevelType w:val="multilevel"/>
    <w:tmpl w:val="CA3AA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ED8"/>
    <w:rsid w:val="000136B3"/>
    <w:rsid w:val="0001506D"/>
    <w:rsid w:val="00023EF5"/>
    <w:rsid w:val="00045E21"/>
    <w:rsid w:val="00064B26"/>
    <w:rsid w:val="00070A6E"/>
    <w:rsid w:val="000827BB"/>
    <w:rsid w:val="000C2821"/>
    <w:rsid w:val="000C4B6A"/>
    <w:rsid w:val="000D4F7A"/>
    <w:rsid w:val="000E0C83"/>
    <w:rsid w:val="001431A1"/>
    <w:rsid w:val="00151DF7"/>
    <w:rsid w:val="001653DC"/>
    <w:rsid w:val="00165752"/>
    <w:rsid w:val="0017129F"/>
    <w:rsid w:val="00184C66"/>
    <w:rsid w:val="00193DC4"/>
    <w:rsid w:val="001A4CF4"/>
    <w:rsid w:val="001E0FDA"/>
    <w:rsid w:val="002250A5"/>
    <w:rsid w:val="00247772"/>
    <w:rsid w:val="00291423"/>
    <w:rsid w:val="002D5DE0"/>
    <w:rsid w:val="00326535"/>
    <w:rsid w:val="00335EFF"/>
    <w:rsid w:val="0037179F"/>
    <w:rsid w:val="003776E2"/>
    <w:rsid w:val="00394051"/>
    <w:rsid w:val="003E041B"/>
    <w:rsid w:val="003F5516"/>
    <w:rsid w:val="004249AE"/>
    <w:rsid w:val="00425F98"/>
    <w:rsid w:val="004312F2"/>
    <w:rsid w:val="00437C54"/>
    <w:rsid w:val="0049114A"/>
    <w:rsid w:val="004C76DD"/>
    <w:rsid w:val="004F1E26"/>
    <w:rsid w:val="004F2BC2"/>
    <w:rsid w:val="00501F79"/>
    <w:rsid w:val="00553AB6"/>
    <w:rsid w:val="00557ED8"/>
    <w:rsid w:val="00562E42"/>
    <w:rsid w:val="00570070"/>
    <w:rsid w:val="00574B1B"/>
    <w:rsid w:val="005831A2"/>
    <w:rsid w:val="00594777"/>
    <w:rsid w:val="005A3768"/>
    <w:rsid w:val="005E0A4A"/>
    <w:rsid w:val="005F0F5E"/>
    <w:rsid w:val="0060694C"/>
    <w:rsid w:val="00607077"/>
    <w:rsid w:val="00644FB9"/>
    <w:rsid w:val="00672088"/>
    <w:rsid w:val="006722BA"/>
    <w:rsid w:val="00680F2C"/>
    <w:rsid w:val="0069704E"/>
    <w:rsid w:val="006C4C6D"/>
    <w:rsid w:val="006D57FA"/>
    <w:rsid w:val="006D6086"/>
    <w:rsid w:val="007016C9"/>
    <w:rsid w:val="00742371"/>
    <w:rsid w:val="007F5FBC"/>
    <w:rsid w:val="00801C2F"/>
    <w:rsid w:val="00814AC3"/>
    <w:rsid w:val="008217A0"/>
    <w:rsid w:val="00832031"/>
    <w:rsid w:val="008E11F0"/>
    <w:rsid w:val="008F027F"/>
    <w:rsid w:val="008F1F23"/>
    <w:rsid w:val="009028AF"/>
    <w:rsid w:val="00906284"/>
    <w:rsid w:val="00917C19"/>
    <w:rsid w:val="00982804"/>
    <w:rsid w:val="00987B32"/>
    <w:rsid w:val="009A0491"/>
    <w:rsid w:val="009B04E0"/>
    <w:rsid w:val="009C63C5"/>
    <w:rsid w:val="009C7F90"/>
    <w:rsid w:val="00A2438C"/>
    <w:rsid w:val="00A268A0"/>
    <w:rsid w:val="00A41CFD"/>
    <w:rsid w:val="00A815ED"/>
    <w:rsid w:val="00A96417"/>
    <w:rsid w:val="00AC2992"/>
    <w:rsid w:val="00AD6FE1"/>
    <w:rsid w:val="00B1254B"/>
    <w:rsid w:val="00B30C93"/>
    <w:rsid w:val="00B3327A"/>
    <w:rsid w:val="00B35EDA"/>
    <w:rsid w:val="00B61943"/>
    <w:rsid w:val="00BA12CB"/>
    <w:rsid w:val="00BB19BB"/>
    <w:rsid w:val="00BB4870"/>
    <w:rsid w:val="00BD0D5A"/>
    <w:rsid w:val="00BF3C10"/>
    <w:rsid w:val="00C01CA5"/>
    <w:rsid w:val="00C56832"/>
    <w:rsid w:val="00C63C7F"/>
    <w:rsid w:val="00C94422"/>
    <w:rsid w:val="00C972D7"/>
    <w:rsid w:val="00CA65F3"/>
    <w:rsid w:val="00CB266D"/>
    <w:rsid w:val="00CB32E2"/>
    <w:rsid w:val="00D6764D"/>
    <w:rsid w:val="00D83C45"/>
    <w:rsid w:val="00D96EDE"/>
    <w:rsid w:val="00DA2058"/>
    <w:rsid w:val="00DB0F47"/>
    <w:rsid w:val="00DB365A"/>
    <w:rsid w:val="00DB3DBC"/>
    <w:rsid w:val="00DD4867"/>
    <w:rsid w:val="00DE5248"/>
    <w:rsid w:val="00DF6681"/>
    <w:rsid w:val="00DF6F27"/>
    <w:rsid w:val="00E21762"/>
    <w:rsid w:val="00E250B8"/>
    <w:rsid w:val="00EA1293"/>
    <w:rsid w:val="00EB0143"/>
    <w:rsid w:val="00EC285E"/>
    <w:rsid w:val="00ED6BD6"/>
    <w:rsid w:val="00EE24FA"/>
    <w:rsid w:val="00F56AAE"/>
    <w:rsid w:val="00F64886"/>
    <w:rsid w:val="00F757A6"/>
    <w:rsid w:val="00FA0C3C"/>
    <w:rsid w:val="00FB4ED8"/>
    <w:rsid w:val="00FB57F8"/>
    <w:rsid w:val="00FC560F"/>
    <w:rsid w:val="00FD416D"/>
    <w:rsid w:val="00FD435F"/>
    <w:rsid w:val="00FE71F7"/>
    <w:rsid w:val="00FF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0C4B1089"/>
  <w15:docId w15:val="{69779D65-D99D-4D64-ADA3-A92E9DDB3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762"/>
  </w:style>
  <w:style w:type="paragraph" w:styleId="1">
    <w:name w:val="heading 1"/>
    <w:basedOn w:val="a"/>
    <w:next w:val="a"/>
    <w:link w:val="10"/>
    <w:autoRedefine/>
    <w:qFormat/>
    <w:rsid w:val="00A41CFD"/>
    <w:pPr>
      <w:keepNext/>
      <w:keepLines/>
      <w:shd w:val="clear" w:color="auto" w:fill="FFFFFF"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C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1C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C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CFD"/>
    <w:rPr>
      <w:rFonts w:ascii="Times New Roman" w:eastAsiaTheme="majorEastAsia" w:hAnsi="Times New Roman" w:cstheme="majorBidi"/>
      <w:b/>
      <w:bCs/>
      <w:sz w:val="32"/>
      <w:szCs w:val="32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rsid w:val="00A41C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1C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41CFD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A41CFD"/>
    <w:rPr>
      <w:b/>
      <w:bCs/>
    </w:rPr>
  </w:style>
  <w:style w:type="paragraph" w:styleId="a4">
    <w:name w:val="List Paragraph"/>
    <w:basedOn w:val="a"/>
    <w:uiPriority w:val="34"/>
    <w:qFormat/>
    <w:rsid w:val="00A41CFD"/>
    <w:pPr>
      <w:ind w:left="720"/>
      <w:contextualSpacing/>
    </w:pPr>
  </w:style>
  <w:style w:type="paragraph" w:customStyle="1" w:styleId="ConsPlusNormal">
    <w:name w:val="ConsPlusNormal"/>
    <w:rsid w:val="00557E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7E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7E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bodytext">
    <w:name w:val="bodytext"/>
    <w:basedOn w:val="a"/>
    <w:rsid w:val="00FD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D416D"/>
    <w:rPr>
      <w:i/>
      <w:iCs/>
    </w:rPr>
  </w:style>
  <w:style w:type="paragraph" w:customStyle="1" w:styleId="a10">
    <w:name w:val="a1"/>
    <w:basedOn w:val="a"/>
    <w:rsid w:val="00377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E2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B0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F5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5F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4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5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4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3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1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102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3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319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109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8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36827051BA725492CE6584D7E73E83BEC457A330C34535C86E369094768B91AECDD097D6DB8ECB5A2605EA4933A8AF1C20h9F" TargetMode="External"/><Relationship Id="rId13" Type="http://schemas.openxmlformats.org/officeDocument/2006/relationships/hyperlink" Target="consultantplus://offline/ref=1C36827051BA725492CE7B89C18B6388B4C70EAB3A901A62CD663EC2C376D7D4F8C4DACA999FDED8592F192Eh8F" TargetMode="External"/><Relationship Id="rId18" Type="http://schemas.openxmlformats.org/officeDocument/2006/relationships/hyperlink" Target="consultantplus://offline/ref=1C36827051BA725492CE7B89C18B6388B2CE0FAC37CE4D609C3330C7CB268DC4EE8DD6C0849CDACD0F7E5FBF412CA3B11E0EC2545AEF26h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1C36827051BA725492CE7B89C18B6388B4C70EAB3A901A62CD663EC2C376D7D4F8C4DACA999FDED8592F192Eh8F" TargetMode="External"/><Relationship Id="rId12" Type="http://schemas.openxmlformats.org/officeDocument/2006/relationships/hyperlink" Target="consultantplus://offline/ref=1C36827051BA725492CE6584D7E73E83BEC457A330C34E36C264369094768B91AECDD097C4DBD6C75B2F1BE84826FEFE5A5ED15753F36F98FD5428372Bh8F" TargetMode="External"/><Relationship Id="rId17" Type="http://schemas.openxmlformats.org/officeDocument/2006/relationships/hyperlink" Target="consultantplus://offline/ref=1C36827051BA725492CE7B89C18B6388B2CE0FAC37CE4D609C3330C7CB268DC4EE8DD6C1869FDFCD0F7E5FBF412CA3B11E0EC2545AEF26hD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C36827051BA725492CE6584D7E73E83BEC457A330C04733C066369094768B91AECDD097C4DBD6C15E2A10BE1D69FFA21F02C2565FF36D9DE125h4F" TargetMode="External"/><Relationship Id="rId20" Type="http://schemas.openxmlformats.org/officeDocument/2006/relationships/hyperlink" Target="consultantplus://offline/ref=1C36827051BA725492CE6584D7E73E83BEC457A330C04733C066369094768B91AECDD097C4DBD6C75B2F1BEB4F26FEFE5A5ED15753F36F98FD5428372Bh8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C36827051BA725492CE7B89C18B6388B2CF0CA632C44D609C3330C7CB268DC4EE8DD6CB809ED0920A6B4EE74D24B4AF1B15DE56582EhFF" TargetMode="External"/><Relationship Id="rId11" Type="http://schemas.openxmlformats.org/officeDocument/2006/relationships/hyperlink" Target="consultantplus://offline/ref=1C36827051BA725492CE7B89C18B6388B5C700AF38C54D609C3330C7CB268DC4FC8D8ECE8696C5C65E3119EA4E22hFF" TargetMode="External"/><Relationship Id="rId5" Type="http://schemas.openxmlformats.org/officeDocument/2006/relationships/hyperlink" Target="consultantplus://offline/ref=1C36827051BA725492CE7B89C18B6388B2CF0CA632C44D609C3330C7CB268DC4EE8DD6CB809ED0920A6B4EE74D24B4AF1B15DE56582EhFF" TargetMode="External"/><Relationship Id="rId15" Type="http://schemas.openxmlformats.org/officeDocument/2006/relationships/hyperlink" Target="consultantplus://offline/ref=1C36827051BA725492CE7B89C18B6388B2CF0CA632C44D609C3330C7CB268DC4EE8DD6CB809ED0920A6B4EE74D24B4AF1B15DE56582EhFF" TargetMode="External"/><Relationship Id="rId10" Type="http://schemas.openxmlformats.org/officeDocument/2006/relationships/hyperlink" Target="consultantplus://offline/ref=1C36827051BA725492CE7B89C18B6388B2CF0CA632C44D609C3330C7CB268DC4EE8DD6C48E9ED0920A6B4EE74D24B4AF1B15DE56582EhFF" TargetMode="External"/><Relationship Id="rId19" Type="http://schemas.openxmlformats.org/officeDocument/2006/relationships/hyperlink" Target="consultantplus://offline/ref=1C36827051BA725492CE6584D7E73E83BEC457A330C04733C066369094768B91AECDD097C4DBD6C75B2F1BEB4F26FEFE5A5ED15753F36F98FD5428372Bh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C36827051BA725492CE7B89C18B6388B2CF0CA632C44D609C3330C7CB268DC4EE8DD6C2879FDAC65E244FBB0878A7AE1715DC5344EF6F9F2Eh1F" TargetMode="External"/><Relationship Id="rId14" Type="http://schemas.openxmlformats.org/officeDocument/2006/relationships/hyperlink" Target="consultantplus://offline/ref=1C36827051BA725492CE7B89C18B6388B2CE0FAC37CE4D609C3330C7CB268DC4FC8D8ECE8696C5C65E3119EA4E22hF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9305</Words>
  <Characters>53042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admjur-02</dc:creator>
  <cp:lastModifiedBy>Kazakova</cp:lastModifiedBy>
  <cp:revision>2</cp:revision>
  <cp:lastPrinted>2022-09-22T10:53:00Z</cp:lastPrinted>
  <dcterms:created xsi:type="dcterms:W3CDTF">2022-09-22T10:53:00Z</dcterms:created>
  <dcterms:modified xsi:type="dcterms:W3CDTF">2022-09-22T10:53:00Z</dcterms:modified>
</cp:coreProperties>
</file>